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67" w:rsidRPr="004B7891" w:rsidRDefault="00BE72F1" w:rsidP="009C394E">
      <w:pPr>
        <w:suppressAutoHyphens/>
        <w:ind w:left="851"/>
        <w:jc w:val="center"/>
        <w:rPr>
          <w:sz w:val="8"/>
          <w:szCs w:val="8"/>
          <w:lang w:eastAsia="ar-SA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9.5pt;visibility:visible" filled="t">
            <v:imagedata r:id="rId6" o:title=""/>
          </v:shape>
        </w:pict>
      </w:r>
    </w:p>
    <w:p w:rsidR="004C3767" w:rsidRPr="004B7891" w:rsidRDefault="004C3767" w:rsidP="004B7891">
      <w:pPr>
        <w:suppressAutoHyphens/>
        <w:jc w:val="center"/>
        <w:rPr>
          <w:sz w:val="8"/>
          <w:szCs w:val="8"/>
          <w:lang w:eastAsia="ar-SA"/>
        </w:rPr>
      </w:pPr>
    </w:p>
    <w:p w:rsidR="004C3767" w:rsidRPr="004B7891" w:rsidRDefault="004C3767" w:rsidP="004B7891">
      <w:pPr>
        <w:suppressAutoHyphens/>
        <w:jc w:val="center"/>
        <w:rPr>
          <w:b/>
          <w:sz w:val="36"/>
          <w:szCs w:val="36"/>
          <w:lang w:eastAsia="ar-SA"/>
        </w:rPr>
      </w:pPr>
      <w:proofErr w:type="gramStart"/>
      <w:r>
        <w:rPr>
          <w:b/>
          <w:sz w:val="36"/>
          <w:szCs w:val="36"/>
          <w:lang w:eastAsia="ar-SA"/>
        </w:rPr>
        <w:t>П</w:t>
      </w:r>
      <w:proofErr w:type="gramEnd"/>
      <w:r w:rsidRPr="004B7891">
        <w:rPr>
          <w:b/>
          <w:sz w:val="36"/>
          <w:szCs w:val="36"/>
          <w:lang w:eastAsia="ar-SA"/>
        </w:rPr>
        <w:t xml:space="preserve"> </w:t>
      </w:r>
      <w:r>
        <w:rPr>
          <w:b/>
          <w:sz w:val="36"/>
          <w:szCs w:val="36"/>
          <w:lang w:eastAsia="ar-SA"/>
        </w:rPr>
        <w:t>О</w:t>
      </w:r>
      <w:r w:rsidRPr="004B7891">
        <w:rPr>
          <w:b/>
          <w:sz w:val="36"/>
          <w:szCs w:val="36"/>
          <w:lang w:eastAsia="ar-SA"/>
        </w:rPr>
        <w:t xml:space="preserve"> С </w:t>
      </w:r>
      <w:r>
        <w:rPr>
          <w:b/>
          <w:sz w:val="36"/>
          <w:szCs w:val="36"/>
          <w:lang w:eastAsia="ar-SA"/>
        </w:rPr>
        <w:t>Т</w:t>
      </w:r>
      <w:r w:rsidRPr="004B7891">
        <w:rPr>
          <w:b/>
          <w:sz w:val="36"/>
          <w:szCs w:val="36"/>
          <w:lang w:eastAsia="ar-SA"/>
        </w:rPr>
        <w:t xml:space="preserve"> </w:t>
      </w:r>
      <w:r>
        <w:rPr>
          <w:b/>
          <w:sz w:val="36"/>
          <w:szCs w:val="36"/>
          <w:lang w:eastAsia="ar-SA"/>
        </w:rPr>
        <w:t>А</w:t>
      </w:r>
      <w:r w:rsidRPr="004B7891">
        <w:rPr>
          <w:b/>
          <w:sz w:val="36"/>
          <w:szCs w:val="36"/>
          <w:lang w:eastAsia="ar-SA"/>
        </w:rPr>
        <w:t xml:space="preserve"> </w:t>
      </w:r>
      <w:r>
        <w:rPr>
          <w:b/>
          <w:sz w:val="36"/>
          <w:szCs w:val="36"/>
          <w:lang w:eastAsia="ar-SA"/>
        </w:rPr>
        <w:t>Н</w:t>
      </w:r>
      <w:r w:rsidRPr="004B7891">
        <w:rPr>
          <w:b/>
          <w:sz w:val="36"/>
          <w:szCs w:val="36"/>
          <w:lang w:eastAsia="ar-SA"/>
        </w:rPr>
        <w:t xml:space="preserve"> </w:t>
      </w:r>
      <w:r>
        <w:rPr>
          <w:b/>
          <w:sz w:val="36"/>
          <w:szCs w:val="36"/>
          <w:lang w:eastAsia="ar-SA"/>
        </w:rPr>
        <w:t>О</w:t>
      </w:r>
      <w:r w:rsidRPr="004B7891">
        <w:rPr>
          <w:b/>
          <w:sz w:val="36"/>
          <w:szCs w:val="36"/>
          <w:lang w:eastAsia="ar-SA"/>
        </w:rPr>
        <w:t xml:space="preserve"> </w:t>
      </w:r>
      <w:r>
        <w:rPr>
          <w:b/>
          <w:sz w:val="36"/>
          <w:szCs w:val="36"/>
          <w:lang w:eastAsia="ar-SA"/>
        </w:rPr>
        <w:t>В</w:t>
      </w:r>
      <w:r w:rsidRPr="004B7891">
        <w:rPr>
          <w:b/>
          <w:sz w:val="36"/>
          <w:szCs w:val="36"/>
          <w:lang w:eastAsia="ar-SA"/>
        </w:rPr>
        <w:t xml:space="preserve"> </w:t>
      </w:r>
      <w:r>
        <w:rPr>
          <w:b/>
          <w:sz w:val="36"/>
          <w:szCs w:val="36"/>
          <w:lang w:eastAsia="ar-SA"/>
        </w:rPr>
        <w:t>Л</w:t>
      </w:r>
      <w:r w:rsidRPr="004B7891">
        <w:rPr>
          <w:b/>
          <w:sz w:val="36"/>
          <w:szCs w:val="36"/>
          <w:lang w:eastAsia="ar-SA"/>
        </w:rPr>
        <w:t xml:space="preserve"> </w:t>
      </w:r>
      <w:r>
        <w:rPr>
          <w:b/>
          <w:sz w:val="36"/>
          <w:szCs w:val="36"/>
          <w:lang w:eastAsia="ar-SA"/>
        </w:rPr>
        <w:t>Е</w:t>
      </w:r>
      <w:r w:rsidRPr="004B7891">
        <w:rPr>
          <w:b/>
          <w:sz w:val="36"/>
          <w:szCs w:val="36"/>
          <w:lang w:eastAsia="ar-SA"/>
        </w:rPr>
        <w:t xml:space="preserve"> </w:t>
      </w:r>
      <w:r>
        <w:rPr>
          <w:b/>
          <w:sz w:val="36"/>
          <w:szCs w:val="36"/>
          <w:lang w:eastAsia="ar-SA"/>
        </w:rPr>
        <w:t>Н</w:t>
      </w:r>
      <w:r w:rsidRPr="004B7891">
        <w:rPr>
          <w:b/>
          <w:sz w:val="36"/>
          <w:szCs w:val="36"/>
          <w:lang w:eastAsia="ar-SA"/>
        </w:rPr>
        <w:t xml:space="preserve"> </w:t>
      </w:r>
      <w:r>
        <w:rPr>
          <w:b/>
          <w:sz w:val="36"/>
          <w:szCs w:val="36"/>
          <w:lang w:eastAsia="ar-SA"/>
        </w:rPr>
        <w:t>И Е</w:t>
      </w:r>
    </w:p>
    <w:p w:rsidR="004C3767" w:rsidRPr="004B7891" w:rsidRDefault="004C3767" w:rsidP="004B7891">
      <w:pPr>
        <w:suppressAutoHyphens/>
        <w:jc w:val="center"/>
        <w:rPr>
          <w:b/>
          <w:sz w:val="20"/>
          <w:szCs w:val="20"/>
          <w:lang w:eastAsia="ar-SA"/>
        </w:rPr>
      </w:pPr>
    </w:p>
    <w:p w:rsidR="004C3767" w:rsidRPr="004B7891" w:rsidRDefault="004C3767" w:rsidP="004B7891">
      <w:pPr>
        <w:suppressAutoHyphens/>
        <w:jc w:val="center"/>
        <w:rPr>
          <w:b/>
          <w:lang w:eastAsia="ar-SA"/>
        </w:rPr>
      </w:pPr>
      <w:r w:rsidRPr="004B7891">
        <w:rPr>
          <w:b/>
          <w:lang w:eastAsia="ar-SA"/>
        </w:rPr>
        <w:t xml:space="preserve">АДМИНИСТРАЦИИ  МУНИЦИПАЛЬНОГО ОБРАЗОВАНИЯ </w:t>
      </w:r>
    </w:p>
    <w:p w:rsidR="004C3767" w:rsidRPr="004B7891" w:rsidRDefault="004C3767" w:rsidP="004B7891">
      <w:pPr>
        <w:suppressAutoHyphens/>
        <w:jc w:val="center"/>
        <w:rPr>
          <w:b/>
          <w:lang w:eastAsia="ar-SA"/>
        </w:rPr>
      </w:pPr>
      <w:r w:rsidRPr="004B7891">
        <w:rPr>
          <w:b/>
          <w:lang w:eastAsia="ar-SA"/>
        </w:rPr>
        <w:t>ПРИМОРСКО-АХТАРСКИЙ РАЙОН</w:t>
      </w:r>
    </w:p>
    <w:p w:rsidR="004C3767" w:rsidRPr="004B7891" w:rsidRDefault="004C3767" w:rsidP="004B7891">
      <w:pPr>
        <w:suppressAutoHyphens/>
        <w:jc w:val="center"/>
        <w:rPr>
          <w:b/>
          <w:lang w:eastAsia="ar-SA"/>
        </w:rPr>
      </w:pPr>
    </w:p>
    <w:p w:rsidR="004C3767" w:rsidRPr="004B7891" w:rsidRDefault="004C3767" w:rsidP="004B7891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От  28.12.2011г.</w:t>
      </w:r>
      <w:r w:rsidRPr="004B7891">
        <w:rPr>
          <w:sz w:val="24"/>
          <w:szCs w:val="24"/>
          <w:lang w:eastAsia="ar-SA"/>
        </w:rPr>
        <w:t xml:space="preserve">                                                   </w:t>
      </w:r>
      <w:r>
        <w:rPr>
          <w:sz w:val="24"/>
          <w:szCs w:val="24"/>
          <w:lang w:eastAsia="ar-SA"/>
        </w:rPr>
        <w:t xml:space="preserve">                                                               № 2962</w:t>
      </w:r>
    </w:p>
    <w:p w:rsidR="004C3767" w:rsidRPr="004B7891" w:rsidRDefault="004C3767" w:rsidP="004B7891">
      <w:pPr>
        <w:suppressAutoHyphens/>
        <w:rPr>
          <w:sz w:val="10"/>
          <w:szCs w:val="10"/>
          <w:lang w:eastAsia="ar-SA"/>
        </w:rPr>
      </w:pPr>
    </w:p>
    <w:p w:rsidR="004C3767" w:rsidRPr="004B7891" w:rsidRDefault="004C3767" w:rsidP="004B7891">
      <w:pPr>
        <w:suppressAutoHyphens/>
        <w:jc w:val="center"/>
        <w:rPr>
          <w:sz w:val="24"/>
          <w:szCs w:val="24"/>
          <w:lang w:eastAsia="ar-SA"/>
        </w:rPr>
      </w:pPr>
      <w:r w:rsidRPr="004B7891">
        <w:rPr>
          <w:sz w:val="24"/>
          <w:szCs w:val="24"/>
          <w:lang w:eastAsia="ar-SA"/>
        </w:rPr>
        <w:t>г. Приморско-Ахтарск</w:t>
      </w:r>
    </w:p>
    <w:p w:rsidR="004C3767" w:rsidRPr="004B7891" w:rsidRDefault="004C3767" w:rsidP="004B7891">
      <w:pPr>
        <w:tabs>
          <w:tab w:val="left" w:pos="4110"/>
        </w:tabs>
        <w:suppressAutoHyphens/>
        <w:rPr>
          <w:sz w:val="24"/>
          <w:szCs w:val="24"/>
          <w:lang w:eastAsia="ar-SA"/>
        </w:rPr>
      </w:pPr>
    </w:p>
    <w:p w:rsidR="004C3767" w:rsidRPr="004B7891" w:rsidRDefault="004C3767" w:rsidP="004B7891">
      <w:pPr>
        <w:suppressAutoHyphens/>
        <w:rPr>
          <w:sz w:val="24"/>
          <w:szCs w:val="24"/>
          <w:lang w:eastAsia="ar-SA"/>
        </w:rPr>
      </w:pPr>
    </w:p>
    <w:p w:rsidR="004C3767" w:rsidRDefault="004C3767" w:rsidP="00354A3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54A3A">
        <w:rPr>
          <w:b/>
        </w:rPr>
        <w:t>О</w:t>
      </w:r>
      <w:r>
        <w:rPr>
          <w:b/>
        </w:rPr>
        <w:t>б</w:t>
      </w:r>
      <w:r w:rsidRPr="00354A3A">
        <w:rPr>
          <w:b/>
        </w:rPr>
        <w:t xml:space="preserve"> </w:t>
      </w:r>
      <w:r>
        <w:rPr>
          <w:b/>
        </w:rPr>
        <w:t xml:space="preserve">утверждении Порядков </w:t>
      </w:r>
      <w:r w:rsidRPr="00354A3A">
        <w:rPr>
          <w:b/>
        </w:rPr>
        <w:t>разработк</w:t>
      </w:r>
      <w:r>
        <w:rPr>
          <w:b/>
        </w:rPr>
        <w:t>и,</w:t>
      </w:r>
      <w:r w:rsidRPr="00354A3A">
        <w:rPr>
          <w:b/>
        </w:rPr>
        <w:t xml:space="preserve"> утверждени</w:t>
      </w:r>
      <w:r>
        <w:rPr>
          <w:b/>
        </w:rPr>
        <w:t>я</w:t>
      </w:r>
    </w:p>
    <w:p w:rsidR="004C3767" w:rsidRDefault="004C3767" w:rsidP="00354A3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54A3A">
        <w:rPr>
          <w:b/>
        </w:rPr>
        <w:t xml:space="preserve"> административных регламентов</w:t>
      </w:r>
      <w:r>
        <w:rPr>
          <w:b/>
        </w:rPr>
        <w:t xml:space="preserve"> </w:t>
      </w:r>
      <w:r w:rsidRPr="00354A3A">
        <w:rPr>
          <w:b/>
        </w:rPr>
        <w:t>исполнения</w:t>
      </w:r>
    </w:p>
    <w:p w:rsidR="004C3767" w:rsidRPr="00354A3A" w:rsidRDefault="004C3767" w:rsidP="00354A3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54A3A">
        <w:rPr>
          <w:b/>
        </w:rPr>
        <w:t xml:space="preserve"> муниципальных функций и </w:t>
      </w:r>
    </w:p>
    <w:p w:rsidR="004C3767" w:rsidRDefault="004C3767" w:rsidP="00354A3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54A3A">
        <w:rPr>
          <w:b/>
        </w:rPr>
        <w:t xml:space="preserve"> </w:t>
      </w:r>
      <w:r>
        <w:rPr>
          <w:b/>
        </w:rPr>
        <w:t>п</w:t>
      </w:r>
      <w:r w:rsidRPr="00354A3A">
        <w:rPr>
          <w:b/>
        </w:rPr>
        <w:t>редоставления</w:t>
      </w:r>
      <w:r>
        <w:rPr>
          <w:b/>
        </w:rPr>
        <w:t xml:space="preserve"> </w:t>
      </w:r>
      <w:r w:rsidRPr="00354A3A">
        <w:rPr>
          <w:b/>
        </w:rPr>
        <w:t>муниципальных услуг</w:t>
      </w:r>
    </w:p>
    <w:p w:rsidR="004C3767" w:rsidRDefault="004C3767" w:rsidP="00354A3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структурными подразделениями администрации</w:t>
      </w:r>
    </w:p>
    <w:p w:rsidR="004C3767" w:rsidRPr="00354A3A" w:rsidRDefault="004C3767" w:rsidP="00354A3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муниципального образования Приморско-Ахтарский район</w:t>
      </w:r>
    </w:p>
    <w:p w:rsidR="004C3767" w:rsidRPr="00C4538E" w:rsidRDefault="004C3767" w:rsidP="00354A3A">
      <w:pPr>
        <w:widowControl w:val="0"/>
        <w:autoSpaceDE w:val="0"/>
        <w:autoSpaceDN w:val="0"/>
        <w:adjustRightInd w:val="0"/>
        <w:jc w:val="center"/>
      </w:pPr>
    </w:p>
    <w:p w:rsidR="004C3767" w:rsidRPr="001777F5" w:rsidRDefault="004C3767" w:rsidP="00354A3A">
      <w:pPr>
        <w:jc w:val="center"/>
        <w:rPr>
          <w:b/>
          <w:highlight w:val="yellow"/>
        </w:rPr>
      </w:pPr>
    </w:p>
    <w:p w:rsidR="004C3767" w:rsidRPr="004839A1" w:rsidRDefault="004C3767" w:rsidP="00E10045">
      <w:pPr>
        <w:widowControl w:val="0"/>
        <w:autoSpaceDE w:val="0"/>
        <w:autoSpaceDN w:val="0"/>
        <w:adjustRightInd w:val="0"/>
        <w:ind w:firstLine="851"/>
        <w:jc w:val="both"/>
      </w:pPr>
      <w:r w:rsidRPr="004839A1">
        <w:rPr>
          <w:szCs w:val="24"/>
        </w:rPr>
        <w:t>В соответствии со статьей 13 Федерального закона от 27 июля 2010 года № 210-ФЗ</w:t>
      </w:r>
      <w:r>
        <w:rPr>
          <w:szCs w:val="24"/>
        </w:rPr>
        <w:t xml:space="preserve"> </w:t>
      </w:r>
      <w:r w:rsidRPr="004839A1">
        <w:rPr>
          <w:szCs w:val="24"/>
        </w:rPr>
        <w:t>«Об</w:t>
      </w:r>
      <w:r>
        <w:rPr>
          <w:szCs w:val="24"/>
        </w:rPr>
        <w:t xml:space="preserve"> </w:t>
      </w:r>
      <w:r w:rsidRPr="004839A1">
        <w:rPr>
          <w:szCs w:val="24"/>
        </w:rPr>
        <w:t xml:space="preserve">организации предоставления государственных </w:t>
      </w:r>
      <w:r w:rsidRPr="004839A1">
        <w:rPr>
          <w:szCs w:val="24"/>
        </w:rPr>
        <w:br/>
        <w:t>и муниципальных услуг»</w:t>
      </w:r>
      <w:r>
        <w:rPr>
          <w:szCs w:val="24"/>
        </w:rPr>
        <w:t xml:space="preserve"> (далее - Федеральный закон)</w:t>
      </w:r>
      <w:r w:rsidRPr="004839A1">
        <w:rPr>
          <w:szCs w:val="24"/>
        </w:rPr>
        <w:t>,</w:t>
      </w:r>
      <w:r>
        <w:rPr>
          <w:szCs w:val="24"/>
        </w:rPr>
        <w:t xml:space="preserve"> </w:t>
      </w:r>
      <w:r w:rsidRPr="004839A1">
        <w:t>Постановления Правительства РФ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4839A1">
        <w:rPr>
          <w:szCs w:val="24"/>
        </w:rPr>
        <w:t xml:space="preserve">» и постановления </w:t>
      </w:r>
      <w:r>
        <w:rPr>
          <w:szCs w:val="24"/>
        </w:rPr>
        <w:t>г</w:t>
      </w:r>
      <w:r w:rsidRPr="004839A1">
        <w:rPr>
          <w:szCs w:val="24"/>
        </w:rPr>
        <w:t>лавы администрации</w:t>
      </w:r>
      <w:r>
        <w:rPr>
          <w:szCs w:val="24"/>
        </w:rPr>
        <w:t xml:space="preserve"> (</w:t>
      </w:r>
      <w:r w:rsidRPr="004839A1">
        <w:rPr>
          <w:szCs w:val="24"/>
        </w:rPr>
        <w:t>губернатора)</w:t>
      </w:r>
      <w:r>
        <w:rPr>
          <w:szCs w:val="24"/>
        </w:rPr>
        <w:t xml:space="preserve"> </w:t>
      </w:r>
      <w:r w:rsidRPr="004839A1">
        <w:rPr>
          <w:szCs w:val="24"/>
        </w:rPr>
        <w:t>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</w:t>
      </w:r>
      <w:r>
        <w:rPr>
          <w:szCs w:val="24"/>
        </w:rPr>
        <w:t xml:space="preserve"> </w:t>
      </w:r>
      <w:r w:rsidRPr="004839A1">
        <w:rPr>
          <w:szCs w:val="24"/>
        </w:rPr>
        <w:t>предоставления государственных услуг</w:t>
      </w:r>
      <w:r>
        <w:rPr>
          <w:szCs w:val="24"/>
        </w:rPr>
        <w:t xml:space="preserve"> исполнительными органами</w:t>
      </w:r>
      <w:r w:rsidRPr="004839A1">
        <w:rPr>
          <w:szCs w:val="24"/>
        </w:rPr>
        <w:t xml:space="preserve"> государственной власти Краснодарского края»</w:t>
      </w:r>
      <w:r>
        <w:rPr>
          <w:szCs w:val="24"/>
        </w:rPr>
        <w:t xml:space="preserve"> администрация </w:t>
      </w:r>
      <w:r w:rsidRPr="004839A1">
        <w:rPr>
          <w:szCs w:val="24"/>
        </w:rPr>
        <w:t>муниципального</w:t>
      </w:r>
      <w:r>
        <w:rPr>
          <w:szCs w:val="24"/>
        </w:rPr>
        <w:t xml:space="preserve"> </w:t>
      </w:r>
      <w:r w:rsidRPr="004839A1">
        <w:rPr>
          <w:szCs w:val="24"/>
        </w:rPr>
        <w:t>образования Приморско-Ахтарский</w:t>
      </w:r>
      <w:r>
        <w:rPr>
          <w:szCs w:val="24"/>
        </w:rPr>
        <w:t xml:space="preserve"> </w:t>
      </w:r>
      <w:r w:rsidRPr="004839A1">
        <w:rPr>
          <w:szCs w:val="24"/>
        </w:rPr>
        <w:t xml:space="preserve">район </w:t>
      </w:r>
      <w:r w:rsidRPr="004839A1">
        <w:t>п о с т а н о в л я е т:</w:t>
      </w:r>
    </w:p>
    <w:p w:rsidR="004C3767" w:rsidRPr="004839A1" w:rsidRDefault="004C3767" w:rsidP="00E10045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4839A1">
        <w:rPr>
          <w:b w:val="0"/>
          <w:sz w:val="28"/>
          <w:szCs w:val="28"/>
        </w:rPr>
        <w:t>1. Утвердить:</w:t>
      </w:r>
    </w:p>
    <w:p w:rsidR="004C3767" w:rsidRPr="004839A1" w:rsidRDefault="004C3767" w:rsidP="00E10045">
      <w:pPr>
        <w:widowControl w:val="0"/>
        <w:autoSpaceDE w:val="0"/>
        <w:autoSpaceDN w:val="0"/>
        <w:adjustRightInd w:val="0"/>
        <w:ind w:firstLine="851"/>
        <w:jc w:val="both"/>
      </w:pPr>
      <w:r w:rsidRPr="004839A1">
        <w:t>1) Порядок разработки и  утверждения  административных регламентов исполнения муниципальных функций (приложение № 1);</w:t>
      </w:r>
    </w:p>
    <w:p w:rsidR="004C3767" w:rsidRPr="004839A1" w:rsidRDefault="004C3767" w:rsidP="00E10045">
      <w:pPr>
        <w:widowControl w:val="0"/>
        <w:autoSpaceDE w:val="0"/>
        <w:autoSpaceDN w:val="0"/>
        <w:adjustRightInd w:val="0"/>
        <w:ind w:firstLine="851"/>
        <w:jc w:val="both"/>
      </w:pPr>
      <w:r w:rsidRPr="004839A1">
        <w:t>2) Порядок  разработки  и  утверждения  административных  регламентов</w:t>
      </w:r>
      <w:r>
        <w:t xml:space="preserve"> </w:t>
      </w:r>
      <w:r w:rsidRPr="004839A1">
        <w:t>предоставления муниципальных услуг (приложение № 2);</w:t>
      </w:r>
    </w:p>
    <w:p w:rsidR="004C3767" w:rsidRPr="004839A1" w:rsidRDefault="004C3767" w:rsidP="00E10045">
      <w:pPr>
        <w:widowControl w:val="0"/>
        <w:autoSpaceDE w:val="0"/>
        <w:autoSpaceDN w:val="0"/>
        <w:adjustRightInd w:val="0"/>
        <w:ind w:firstLine="851"/>
        <w:jc w:val="both"/>
      </w:pPr>
      <w:r w:rsidRPr="004839A1">
        <w:t xml:space="preserve">3) Порядок проведения экспертизы проектов административных </w:t>
      </w:r>
      <w:proofErr w:type="spellStart"/>
      <w:proofErr w:type="gramStart"/>
      <w:r w:rsidRPr="004839A1">
        <w:t>рег-ламентов</w:t>
      </w:r>
      <w:proofErr w:type="spellEnd"/>
      <w:proofErr w:type="gramEnd"/>
      <w:r w:rsidRPr="004839A1">
        <w:t xml:space="preserve"> предоставления (исполнения) муниципальных услуг (функций) (приложение № 3).</w:t>
      </w:r>
    </w:p>
    <w:p w:rsidR="004C3767" w:rsidRPr="004839A1" w:rsidRDefault="004C3767" w:rsidP="00E10045">
      <w:pPr>
        <w:widowControl w:val="0"/>
        <w:autoSpaceDE w:val="0"/>
        <w:autoSpaceDN w:val="0"/>
        <w:adjustRightInd w:val="0"/>
        <w:ind w:firstLine="851"/>
        <w:jc w:val="both"/>
      </w:pPr>
      <w:r w:rsidRPr="004839A1">
        <w:t>2. Определить отдел экономики управления экономического развития уполномоченным органом по координации мероприятий по разработке структурными подразделениями администрации муниципального образования Приморско-Ахтарский район административных регламентов исполнения муниципальных функций и предоставления муниципальных услуг.</w:t>
      </w:r>
    </w:p>
    <w:p w:rsidR="004C3767" w:rsidRDefault="004C3767" w:rsidP="00E10045">
      <w:pPr>
        <w:widowControl w:val="0"/>
        <w:autoSpaceDE w:val="0"/>
        <w:autoSpaceDN w:val="0"/>
        <w:adjustRightInd w:val="0"/>
        <w:ind w:firstLine="851"/>
        <w:jc w:val="both"/>
      </w:pPr>
      <w:r w:rsidRPr="004839A1">
        <w:t xml:space="preserve">3. Определить юридический отдел управления правовых и </w:t>
      </w:r>
      <w:proofErr w:type="spellStart"/>
      <w:proofErr w:type="gramStart"/>
      <w:r w:rsidRPr="004839A1">
        <w:t>иму-щественных</w:t>
      </w:r>
      <w:proofErr w:type="spellEnd"/>
      <w:proofErr w:type="gramEnd"/>
      <w:r w:rsidRPr="004839A1">
        <w:t xml:space="preserve"> отношений уполномоченным органом по проведению экспертизы </w:t>
      </w:r>
    </w:p>
    <w:p w:rsidR="004C3767" w:rsidRDefault="004C3767" w:rsidP="0038000A">
      <w:pPr>
        <w:widowControl w:val="0"/>
        <w:autoSpaceDE w:val="0"/>
        <w:autoSpaceDN w:val="0"/>
        <w:adjustRightInd w:val="0"/>
        <w:jc w:val="both"/>
      </w:pPr>
    </w:p>
    <w:p w:rsidR="004C3767" w:rsidRDefault="004C3767" w:rsidP="0038000A">
      <w:pPr>
        <w:widowControl w:val="0"/>
        <w:autoSpaceDE w:val="0"/>
        <w:autoSpaceDN w:val="0"/>
        <w:adjustRightInd w:val="0"/>
        <w:jc w:val="both"/>
      </w:pPr>
    </w:p>
    <w:p w:rsidR="004C3767" w:rsidRPr="004839A1" w:rsidRDefault="004C3767" w:rsidP="0038000A">
      <w:pPr>
        <w:widowControl w:val="0"/>
        <w:autoSpaceDE w:val="0"/>
        <w:autoSpaceDN w:val="0"/>
        <w:adjustRightInd w:val="0"/>
        <w:jc w:val="both"/>
      </w:pPr>
      <w:r w:rsidRPr="004839A1">
        <w:t>проектов административных регламентов  структурных подразделений администрации муниципального образования Приморско-Ахтарский район.</w:t>
      </w:r>
    </w:p>
    <w:p w:rsidR="004C3767" w:rsidRPr="004839A1" w:rsidRDefault="004C3767" w:rsidP="00E10045">
      <w:pPr>
        <w:widowControl w:val="0"/>
        <w:autoSpaceDE w:val="0"/>
        <w:autoSpaceDN w:val="0"/>
        <w:adjustRightInd w:val="0"/>
        <w:ind w:firstLine="851"/>
        <w:jc w:val="both"/>
      </w:pPr>
      <w:r w:rsidRPr="004839A1">
        <w:t>4. Структурным подразделениям администрации муниципального образования Приморско-Ахтарский район:</w:t>
      </w:r>
    </w:p>
    <w:p w:rsidR="004C3767" w:rsidRPr="004839A1" w:rsidRDefault="004C3767" w:rsidP="00E10045">
      <w:pPr>
        <w:widowControl w:val="0"/>
        <w:autoSpaceDE w:val="0"/>
        <w:autoSpaceDN w:val="0"/>
        <w:adjustRightInd w:val="0"/>
        <w:ind w:firstLine="851"/>
        <w:jc w:val="both"/>
      </w:pPr>
      <w:r w:rsidRPr="004839A1">
        <w:t>1) до 1 января 2012 года привести административные регламенты исполнения муниципальных функций и административные регламенты предоставления муниципальных услуг в соответствие с настоящим постановлением;</w:t>
      </w:r>
    </w:p>
    <w:p w:rsidR="004C3767" w:rsidRPr="004839A1" w:rsidRDefault="004C3767" w:rsidP="00E10045">
      <w:pPr>
        <w:widowControl w:val="0"/>
        <w:autoSpaceDE w:val="0"/>
        <w:autoSpaceDN w:val="0"/>
        <w:adjustRightInd w:val="0"/>
        <w:ind w:firstLine="851"/>
        <w:jc w:val="both"/>
      </w:pPr>
      <w:r w:rsidRPr="004839A1">
        <w:t>2) обеспечить в установленном порядке размещение соответствующих административных регламентов в информационно-телекоммуникационной сети «Интернет» на официальном сайте администрации муниципального образования Приморско-Ахтарский район;</w:t>
      </w:r>
    </w:p>
    <w:p w:rsidR="004C3767" w:rsidRPr="004839A1" w:rsidRDefault="004C3767" w:rsidP="00E10045">
      <w:pPr>
        <w:widowControl w:val="0"/>
        <w:autoSpaceDE w:val="0"/>
        <w:autoSpaceDN w:val="0"/>
        <w:adjustRightInd w:val="0"/>
        <w:ind w:firstLine="851"/>
        <w:jc w:val="both"/>
      </w:pPr>
      <w:r w:rsidRPr="004839A1">
        <w:t>3) направить в установленном порядке актуальные сведения о муниципальных услугах (фу</w:t>
      </w:r>
      <w:r>
        <w:t>н</w:t>
      </w:r>
      <w:r w:rsidRPr="004839A1">
        <w:t>кциях) в уполномоченный орган для размещения на Портале муниципальных услуг (функций) Краснодарского края.</w:t>
      </w:r>
    </w:p>
    <w:p w:rsidR="004C3767" w:rsidRPr="00851E00" w:rsidRDefault="004C3767" w:rsidP="00E10045">
      <w:pPr>
        <w:widowControl w:val="0"/>
        <w:autoSpaceDE w:val="0"/>
        <w:autoSpaceDN w:val="0"/>
        <w:adjustRightInd w:val="0"/>
        <w:ind w:firstLine="851"/>
        <w:jc w:val="both"/>
      </w:pPr>
      <w:r w:rsidRPr="00851E00">
        <w:t>5. Постановление администрации муниципального образования Приморско-Ахтарский район  от 15 марта 2011 года № 487 «Об утверждении Порядка разработки и утверждения административных регламентов предоставления муниципальных услуг структурными подразделениями администрации муниципального образования Приморско-Ахтарский район» считать утратившим силу.</w:t>
      </w:r>
    </w:p>
    <w:p w:rsidR="004C3767" w:rsidRPr="004839A1" w:rsidRDefault="004C3767" w:rsidP="00E10045">
      <w:pPr>
        <w:tabs>
          <w:tab w:val="left" w:pos="851"/>
        </w:tabs>
        <w:ind w:firstLine="851"/>
        <w:jc w:val="both"/>
        <w:rPr>
          <w:bCs/>
        </w:rPr>
      </w:pPr>
      <w:r w:rsidRPr="00851E00">
        <w:t>6. Управлению делами администрации</w:t>
      </w:r>
      <w:r w:rsidRPr="004839A1">
        <w:t xml:space="preserve"> муниципального   образования   Приморско-Ахтарский район (Гагина) </w:t>
      </w:r>
      <w:proofErr w:type="gramStart"/>
      <w:r w:rsidRPr="004839A1">
        <w:t>разместить</w:t>
      </w:r>
      <w:proofErr w:type="gramEnd"/>
      <w:r w:rsidRPr="004839A1">
        <w:t xml:space="preserve"> настоящее постановление в сети Интернет на  официальном сайте администрации муниципального образования Приморско-Ахтарский район в разделе «Административная реформа».</w:t>
      </w:r>
      <w:r w:rsidRPr="004839A1">
        <w:rPr>
          <w:bCs/>
        </w:rPr>
        <w:t xml:space="preserve"> </w:t>
      </w:r>
    </w:p>
    <w:p w:rsidR="004C3767" w:rsidRPr="004839A1" w:rsidRDefault="004C3767" w:rsidP="00E10045">
      <w:pPr>
        <w:ind w:firstLine="851"/>
        <w:jc w:val="both"/>
      </w:pPr>
      <w:r w:rsidRPr="004839A1">
        <w:t xml:space="preserve">7. </w:t>
      </w:r>
      <w:proofErr w:type="gramStart"/>
      <w:r w:rsidRPr="004839A1">
        <w:t>Контроль за</w:t>
      </w:r>
      <w:proofErr w:type="gramEnd"/>
      <w:r w:rsidRPr="004839A1">
        <w:t xml:space="preserve"> выполнением настоящего постановления возложить на заместителя главы муниципального образования Приморско-Ахтарский район, начальника управления экономического развития Н.А. </w:t>
      </w:r>
      <w:proofErr w:type="spellStart"/>
      <w:r w:rsidRPr="004839A1">
        <w:t>Оголь</w:t>
      </w:r>
      <w:proofErr w:type="spellEnd"/>
      <w:r w:rsidRPr="004839A1">
        <w:t>.</w:t>
      </w:r>
    </w:p>
    <w:p w:rsidR="004C3767" w:rsidRPr="004839A1" w:rsidRDefault="004C3767" w:rsidP="00E10045">
      <w:pPr>
        <w:pStyle w:val="a6"/>
        <w:ind w:firstLine="851"/>
        <w:rPr>
          <w:sz w:val="28"/>
          <w:szCs w:val="28"/>
        </w:rPr>
      </w:pPr>
      <w:r w:rsidRPr="004839A1">
        <w:rPr>
          <w:sz w:val="28"/>
        </w:rPr>
        <w:t>8.  Постановление</w:t>
      </w:r>
      <w:r w:rsidRPr="004839A1">
        <w:rPr>
          <w:sz w:val="28"/>
          <w:szCs w:val="28"/>
        </w:rPr>
        <w:t xml:space="preserve"> вступает в силу со дня его подписания.</w:t>
      </w:r>
    </w:p>
    <w:p w:rsidR="004C3767" w:rsidRPr="00E64AF1" w:rsidRDefault="004C3767" w:rsidP="00E10045">
      <w:pPr>
        <w:pStyle w:val="HTML"/>
        <w:tabs>
          <w:tab w:val="clear" w:pos="916"/>
          <w:tab w:val="clear" w:pos="1832"/>
          <w:tab w:val="clear" w:pos="2748"/>
          <w:tab w:val="num" w:pos="0"/>
        </w:tabs>
        <w:ind w:left="36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4AF1">
        <w:rPr>
          <w:rFonts w:ascii="Times New Roman" w:hAnsi="Times New Roman" w:cs="Times New Roman"/>
          <w:sz w:val="28"/>
          <w:szCs w:val="28"/>
          <w:highlight w:val="yellow"/>
        </w:rPr>
        <w:t xml:space="preserve">      </w:t>
      </w:r>
    </w:p>
    <w:p w:rsidR="004C3767" w:rsidRPr="00E64AF1" w:rsidRDefault="004C3767" w:rsidP="004839A1">
      <w:pPr>
        <w:pStyle w:val="HTML"/>
        <w:tabs>
          <w:tab w:val="clear" w:pos="916"/>
          <w:tab w:val="clear" w:pos="1832"/>
          <w:tab w:val="clear" w:pos="2748"/>
          <w:tab w:val="num" w:pos="0"/>
        </w:tabs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3767" w:rsidRPr="00E64AF1" w:rsidRDefault="004C3767" w:rsidP="004839A1">
      <w:pPr>
        <w:pStyle w:val="HTML"/>
        <w:tabs>
          <w:tab w:val="clear" w:pos="916"/>
          <w:tab w:val="clear" w:pos="1832"/>
          <w:tab w:val="clear" w:pos="2748"/>
          <w:tab w:val="num" w:pos="0"/>
        </w:tabs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4AF1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3767" w:rsidRPr="00914CCF" w:rsidRDefault="004C3767" w:rsidP="004839A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14CC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C3767" w:rsidRDefault="004C3767" w:rsidP="004839A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14CCF">
        <w:rPr>
          <w:rFonts w:ascii="Times New Roman" w:hAnsi="Times New Roman" w:cs="Times New Roman"/>
          <w:sz w:val="28"/>
          <w:szCs w:val="28"/>
        </w:rPr>
        <w:t>Приморско-Ахтарский  район                                                Ю.Н. Пожидаев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3767" w:rsidRDefault="004C3767" w:rsidP="004839A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C3767" w:rsidRDefault="004C3767" w:rsidP="004839A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C3767" w:rsidRDefault="004C3767" w:rsidP="004839A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  <w:sectPr w:rsidR="004C3767" w:rsidSect="009C394E">
          <w:pgSz w:w="11906" w:h="16838"/>
          <w:pgMar w:top="284" w:right="566" w:bottom="993" w:left="1701" w:header="709" w:footer="709" w:gutter="0"/>
          <w:cols w:space="708"/>
          <w:docGrid w:linePitch="360"/>
        </w:sectPr>
      </w:pP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Pr="001C3E4A" w:rsidRDefault="004C3767" w:rsidP="00914CCF">
      <w:pPr>
        <w:pStyle w:val="1"/>
        <w:keepNext w:val="0"/>
        <w:numPr>
          <w:ilvl w:val="0"/>
          <w:numId w:val="1"/>
        </w:numPr>
        <w:tabs>
          <w:tab w:val="clear" w:pos="432"/>
        </w:tabs>
        <w:suppressAutoHyphens/>
        <w:autoSpaceDE/>
        <w:autoSpaceDN/>
        <w:adjustRightInd/>
        <w:ind w:left="0" w:firstLine="0"/>
        <w:jc w:val="right"/>
        <w:rPr>
          <w:b w:val="0"/>
          <w:i w:val="0"/>
        </w:rPr>
      </w:pPr>
      <w:r w:rsidRPr="001C3E4A">
        <w:rPr>
          <w:b w:val="0"/>
          <w:i w:val="0"/>
        </w:rPr>
        <w:t xml:space="preserve">ПРИЛОЖЕНИЕ </w:t>
      </w:r>
      <w:r>
        <w:rPr>
          <w:b w:val="0"/>
          <w:i w:val="0"/>
        </w:rPr>
        <w:t xml:space="preserve"> № 1</w:t>
      </w:r>
    </w:p>
    <w:p w:rsidR="004C3767" w:rsidRPr="001C3E4A" w:rsidRDefault="004C3767" w:rsidP="00914CCF">
      <w:pPr>
        <w:pStyle w:val="1"/>
        <w:keepNext w:val="0"/>
        <w:numPr>
          <w:ilvl w:val="0"/>
          <w:numId w:val="1"/>
        </w:numPr>
        <w:tabs>
          <w:tab w:val="clear" w:pos="432"/>
        </w:tabs>
        <w:suppressAutoHyphens/>
        <w:autoSpaceDE/>
        <w:autoSpaceDN/>
        <w:adjustRightInd/>
        <w:ind w:left="0" w:firstLine="0"/>
        <w:jc w:val="right"/>
        <w:rPr>
          <w:b w:val="0"/>
          <w:i w:val="0"/>
        </w:rPr>
      </w:pPr>
      <w:r w:rsidRPr="001C3E4A">
        <w:rPr>
          <w:b w:val="0"/>
          <w:i w:val="0"/>
        </w:rPr>
        <w:t xml:space="preserve">                                                                                                                                                                        </w:t>
      </w:r>
      <w:r w:rsidRPr="001C3E4A">
        <w:rPr>
          <w:b w:val="0"/>
          <w:i w:val="0"/>
          <w:szCs w:val="28"/>
        </w:rPr>
        <w:t>УТВЕРЖДЕН</w:t>
      </w:r>
    </w:p>
    <w:p w:rsidR="004C3767" w:rsidRPr="001C3E4A" w:rsidRDefault="004C3767" w:rsidP="00914CCF">
      <w:pPr>
        <w:tabs>
          <w:tab w:val="left" w:pos="6346"/>
        </w:tabs>
        <w:jc w:val="right"/>
      </w:pPr>
      <w:r w:rsidRPr="001C3E4A">
        <w:t>постановлением администрации</w:t>
      </w:r>
    </w:p>
    <w:p w:rsidR="004C3767" w:rsidRPr="001C3E4A" w:rsidRDefault="004C3767" w:rsidP="00914CCF">
      <w:pPr>
        <w:tabs>
          <w:tab w:val="left" w:pos="6346"/>
        </w:tabs>
        <w:jc w:val="right"/>
      </w:pPr>
      <w:r w:rsidRPr="001C3E4A">
        <w:t>муниципального образования</w:t>
      </w:r>
    </w:p>
    <w:p w:rsidR="004C3767" w:rsidRPr="001C3E4A" w:rsidRDefault="004C3767" w:rsidP="00914CCF">
      <w:pPr>
        <w:tabs>
          <w:tab w:val="left" w:pos="6346"/>
        </w:tabs>
        <w:jc w:val="right"/>
      </w:pPr>
      <w:r w:rsidRPr="001C3E4A">
        <w:t>Приморско-Ахтарский район</w:t>
      </w:r>
    </w:p>
    <w:p w:rsidR="004C3767" w:rsidRPr="001C3E4A" w:rsidRDefault="00A03DF2" w:rsidP="00914CCF">
      <w:pPr>
        <w:tabs>
          <w:tab w:val="left" w:pos="6346"/>
        </w:tabs>
        <w:jc w:val="right"/>
      </w:pPr>
      <w:r>
        <w:t>о</w:t>
      </w:r>
      <w:r w:rsidR="004C3767" w:rsidRPr="001C3E4A">
        <w:t>т</w:t>
      </w:r>
      <w:r>
        <w:t xml:space="preserve"> 28.12.2011 г. </w:t>
      </w:r>
      <w:r w:rsidR="004C3767" w:rsidRPr="001C3E4A">
        <w:t>№</w:t>
      </w:r>
      <w:r>
        <w:t xml:space="preserve"> 2962</w:t>
      </w:r>
    </w:p>
    <w:p w:rsidR="004C3767" w:rsidRPr="001C3E4A" w:rsidRDefault="004C3767" w:rsidP="00914CCF">
      <w:pPr>
        <w:autoSpaceDE w:val="0"/>
        <w:autoSpaceDN w:val="0"/>
        <w:adjustRightInd w:val="0"/>
        <w:jc w:val="right"/>
      </w:pPr>
    </w:p>
    <w:p w:rsidR="004C3767" w:rsidRPr="001C3E4A" w:rsidRDefault="004C3767" w:rsidP="00914CCF">
      <w:pPr>
        <w:pStyle w:val="ConsPlusTitle"/>
        <w:widowControl/>
        <w:jc w:val="center"/>
        <w:rPr>
          <w:b w:val="0"/>
          <w:sz w:val="28"/>
          <w:szCs w:val="28"/>
        </w:rPr>
      </w:pPr>
      <w:r w:rsidRPr="001C3E4A">
        <w:rPr>
          <w:b w:val="0"/>
          <w:sz w:val="28"/>
          <w:szCs w:val="28"/>
        </w:rPr>
        <w:t xml:space="preserve">ПОРЯДОК </w:t>
      </w:r>
    </w:p>
    <w:p w:rsidR="004C3767" w:rsidRPr="001C3E4A" w:rsidRDefault="004C3767" w:rsidP="00914CCF">
      <w:pPr>
        <w:pStyle w:val="ConsPlusTitle"/>
        <w:widowControl/>
        <w:jc w:val="center"/>
        <w:rPr>
          <w:b w:val="0"/>
          <w:sz w:val="28"/>
          <w:szCs w:val="28"/>
        </w:rPr>
      </w:pPr>
      <w:r w:rsidRPr="001C3E4A">
        <w:rPr>
          <w:b w:val="0"/>
          <w:sz w:val="28"/>
          <w:szCs w:val="28"/>
        </w:rPr>
        <w:t xml:space="preserve">разработки и утверждения административных регламентов исполнения  муниципальных функций </w:t>
      </w:r>
    </w:p>
    <w:p w:rsidR="004C3767" w:rsidRPr="001C3E4A" w:rsidRDefault="004C3767" w:rsidP="00914CCF">
      <w:pPr>
        <w:autoSpaceDE w:val="0"/>
        <w:autoSpaceDN w:val="0"/>
        <w:adjustRightInd w:val="0"/>
        <w:jc w:val="center"/>
      </w:pPr>
    </w:p>
    <w:p w:rsidR="004C3767" w:rsidRPr="001C3E4A" w:rsidRDefault="004C3767" w:rsidP="00914CCF">
      <w:pPr>
        <w:autoSpaceDE w:val="0"/>
        <w:autoSpaceDN w:val="0"/>
        <w:adjustRightInd w:val="0"/>
        <w:jc w:val="center"/>
        <w:outlineLvl w:val="1"/>
      </w:pPr>
      <w:r w:rsidRPr="001C3E4A">
        <w:t>1. Общие положения</w:t>
      </w:r>
    </w:p>
    <w:p w:rsidR="004C3767" w:rsidRPr="001C3E4A" w:rsidRDefault="004C3767" w:rsidP="00914CCF">
      <w:pPr>
        <w:widowControl w:val="0"/>
        <w:autoSpaceDE w:val="0"/>
        <w:autoSpaceDN w:val="0"/>
        <w:adjustRightInd w:val="0"/>
        <w:ind w:firstLine="708"/>
        <w:jc w:val="both"/>
      </w:pPr>
      <w:r w:rsidRPr="001C3E4A">
        <w:t>1.1. Настоящий  Порядок  определяет  порядок   разработки  и   утверждения структурными подразделениями администрации муниципального образования Приморско-Ахтарский район   административных    регламентов       исполнения муниципальных функций (далее - регламенты).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>Регламентом является  нормативный правовой акт администрации муниципального образования Приморско-Ахтарский район,  устанавливающий  сроки  и     последовательность административных процедур (действий) структурного подразделения администрации муниципального образования Приморско-Ахтарский район при   осуществлении муниципального контроля (надзора).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 xml:space="preserve">Регламент  также  устанавливает   порядок   взаимодействия   </w:t>
      </w:r>
      <w:proofErr w:type="gramStart"/>
      <w:r w:rsidRPr="001C3E4A">
        <w:t>между</w:t>
      </w:r>
      <w:proofErr w:type="gramEnd"/>
    </w:p>
    <w:p w:rsidR="004C3767" w:rsidRPr="001C3E4A" w:rsidRDefault="004C3767" w:rsidP="00CB7FE3">
      <w:pPr>
        <w:widowControl w:val="0"/>
        <w:autoSpaceDE w:val="0"/>
        <w:autoSpaceDN w:val="0"/>
        <w:adjustRightInd w:val="0"/>
        <w:jc w:val="both"/>
      </w:pPr>
      <w:r w:rsidRPr="001C3E4A">
        <w:t xml:space="preserve">структурными подразделениями администрации муниципального образования </w:t>
      </w:r>
      <w:proofErr w:type="spellStart"/>
      <w:r w:rsidRPr="001C3E4A">
        <w:t>Приморско-Ахатрский</w:t>
      </w:r>
      <w:proofErr w:type="spellEnd"/>
      <w:r w:rsidRPr="001C3E4A">
        <w:t xml:space="preserve"> район, их должностными лицами, взаимодействия администрации муниципального образования Приморско-Ахтарский район с физическими и юридическими лицами при исполнении муниципальной функции.</w:t>
      </w:r>
    </w:p>
    <w:p w:rsidR="004C3767" w:rsidRPr="001C3E4A" w:rsidRDefault="004C3767" w:rsidP="00CB7FE3">
      <w:pPr>
        <w:widowControl w:val="0"/>
        <w:autoSpaceDE w:val="0"/>
        <w:autoSpaceDN w:val="0"/>
        <w:adjustRightInd w:val="0"/>
        <w:ind w:firstLine="708"/>
        <w:jc w:val="both"/>
      </w:pPr>
      <w:r w:rsidRPr="001C3E4A">
        <w:t>1.2.Регламенты разрабатываются структурными подразделениями администрации муниципального образования Приморско-Ахтарский район, к   сфере деятельности которых относится  исполнение  муниципальной    функции, в соответствии с   нормативными  правовыми   актами Российской Федерации, с    нормативными  правовыми   актами Краснодарского края и муниципального образования Приморско-Ахтарский район, устанавливающих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>критерии, сроки и последовательность выполнения административных процедур (действий) и (или) принятия решений, а также иных требований  к   порядку исполнения муниципальных функций.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>1.3. При  разработке  административных регламентов  структурные подразделения администрации муниципального образования Приморско-Ахтарский район необходимо   предусматривать оптимизацию (повышение качества) исполнения муниципальных  функций,   в том числе: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>а) упорядочение административных процедур (действий);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>б) устранение избыточных административных процедур (действий);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>в) сокращение срока исполнения муниципальной  функции,  а   также срока выполнения отдельных административных процедур (действий) в рамках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исполнения муниципальной  функции.  Структурное подразделение администрации муниципального образования Приморско-Ахтарский район,   осуществляющее </w:t>
      </w:r>
      <w:r w:rsidRPr="001C3E4A">
        <w:lastRenderedPageBreak/>
        <w:t>подготовку административного регламента, могут установить в регламенте  сокращенные   сроки исполнения  муниципальной   функции,   а   также   сроки     выполнения административных процедур (действий) в рамках исполнения муниципальной функции  по   отношению   к   соответствующим   срокам,     установленным законодательством Российской Федерации;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>г) ответственность   должностных    лиц    структурных подразделений администрации муниципального образования Приморско-Ахтарский район,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>исполняющих муниципальные  функции,  за  несоблюдение  ими   требований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>регламентов при выполнении административных процедур (действий);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 xml:space="preserve">д) осуществление отдельных административных процедур  (действий)   </w:t>
      </w:r>
      <w:proofErr w:type="gramStart"/>
      <w:r w:rsidRPr="001C3E4A">
        <w:t>в</w:t>
      </w:r>
      <w:proofErr w:type="gramEnd"/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>электронной форме.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 xml:space="preserve">1.4. </w:t>
      </w:r>
      <w:proofErr w:type="gramStart"/>
      <w:r w:rsidRPr="001C3E4A">
        <w:t>Регламенты, разработанные структурными подразделениями администрации муниципального образования Приморско-Ахтарский район утверждаются</w:t>
      </w:r>
      <w:proofErr w:type="gramEnd"/>
      <w:r w:rsidRPr="001C3E4A">
        <w:t xml:space="preserve"> в установленном порядке постановлением администрации муниципального образования Приморско-Ахтарский район.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>1.5. Регламенты разрабатываются структурными подразделениями администрации муниципального образования Приморско-Ахтарский район на основании полномочий, предусмотренных нормативными правовыми актами Российской Федерации, нормативными правовыми актами Краснодарского края, и включаются в реестр муниципальных услуг (функций) муниципального образования Приморско-Ахтарский район.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 xml:space="preserve">1.6. Проект регламента подлежит размещению в информационно-телекоммуникационной сети «Интернет» на официальном сайте администрации муниципального образования Приморско-Ахтарский район. 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>1.7.Проекты регламентов подлежат независимой экспертизе и экспертизе, проводимой уполномоченным органом.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Pr="001C3E4A" w:rsidRDefault="004C3767" w:rsidP="00BE0EFF">
      <w:pPr>
        <w:widowControl w:val="0"/>
        <w:autoSpaceDE w:val="0"/>
        <w:autoSpaceDN w:val="0"/>
        <w:adjustRightInd w:val="0"/>
        <w:jc w:val="center"/>
      </w:pPr>
      <w:r w:rsidRPr="001C3E4A">
        <w:t>2. Требования к регламентам</w:t>
      </w:r>
    </w:p>
    <w:p w:rsidR="004C3767" w:rsidRPr="001C3E4A" w:rsidRDefault="004C3767" w:rsidP="00BE0EFF">
      <w:pPr>
        <w:widowControl w:val="0"/>
        <w:autoSpaceDE w:val="0"/>
        <w:autoSpaceDN w:val="0"/>
        <w:adjustRightInd w:val="0"/>
        <w:jc w:val="center"/>
      </w:pPr>
    </w:p>
    <w:p w:rsidR="004C3767" w:rsidRPr="001C3E4A" w:rsidRDefault="004C3767" w:rsidP="00922023">
      <w:pPr>
        <w:widowControl w:val="0"/>
        <w:autoSpaceDE w:val="0"/>
        <w:autoSpaceDN w:val="0"/>
        <w:adjustRightInd w:val="0"/>
        <w:ind w:firstLine="708"/>
        <w:jc w:val="both"/>
      </w:pPr>
      <w:r w:rsidRPr="001C3E4A">
        <w:t>2.1. Наименование  регламента  определяется органом исполнительной власти и структурными подразделениями администрации муниципального образования Приморско-Ахтарский район, ответственными за его утверждение, с учетом формулировки, соответствующей редакции положения нормативного правового  акта,  которым   предусмотрена муниципальная функция.</w:t>
      </w:r>
    </w:p>
    <w:p w:rsidR="004C3767" w:rsidRPr="001C3E4A" w:rsidRDefault="004C3767" w:rsidP="00922023">
      <w:pPr>
        <w:widowControl w:val="0"/>
        <w:autoSpaceDE w:val="0"/>
        <w:autoSpaceDN w:val="0"/>
        <w:adjustRightInd w:val="0"/>
        <w:ind w:firstLine="708"/>
        <w:jc w:val="both"/>
      </w:pPr>
      <w:r w:rsidRPr="001C3E4A">
        <w:t>2.2.В регламент включаются следующие разделы: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     а) общие положения;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     б) требования к порядку исполнения муниципальной функции;</w:t>
      </w:r>
    </w:p>
    <w:p w:rsidR="004C3767" w:rsidRPr="001C3E4A" w:rsidRDefault="004C3767" w:rsidP="008C5F56">
      <w:pPr>
        <w:widowControl w:val="0"/>
        <w:autoSpaceDE w:val="0"/>
        <w:autoSpaceDN w:val="0"/>
        <w:adjustRightInd w:val="0"/>
        <w:jc w:val="both"/>
      </w:pPr>
      <w:r w:rsidRPr="001C3E4A">
        <w:t xml:space="preserve">          в) состав, последовательность и сроки  выполнения административных процедур (действий), требования  к порядку их  выполнения,  в  том  числе особенности выполнения административных процедур (действий) в электронной форме;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    г) порядок и формы </w:t>
      </w:r>
      <w:proofErr w:type="gramStart"/>
      <w:r w:rsidRPr="001C3E4A">
        <w:t>контроля за</w:t>
      </w:r>
      <w:proofErr w:type="gramEnd"/>
      <w:r w:rsidRPr="001C3E4A">
        <w:t xml:space="preserve"> исполнением муниципальной функции;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   д) досудебный (внесудебный) порядок обжалования решений и   действий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>(бездействия) органа, исполняющего   муниципальную  функцию,  а  также   их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>должностных лиц.</w:t>
      </w:r>
    </w:p>
    <w:p w:rsidR="004C3767" w:rsidRPr="001C3E4A" w:rsidRDefault="004C3767" w:rsidP="008C5F56">
      <w:pPr>
        <w:widowControl w:val="0"/>
        <w:autoSpaceDE w:val="0"/>
        <w:autoSpaceDN w:val="0"/>
        <w:adjustRightInd w:val="0"/>
        <w:ind w:firstLine="708"/>
        <w:jc w:val="both"/>
      </w:pPr>
      <w:r w:rsidRPr="001C3E4A">
        <w:t xml:space="preserve">2.3. Раздел,  касающийся  общих  положений,  состоит  </w:t>
      </w:r>
      <w:proofErr w:type="gramStart"/>
      <w:r w:rsidRPr="001C3E4A">
        <w:t>из</w:t>
      </w:r>
      <w:proofErr w:type="gramEnd"/>
      <w:r w:rsidRPr="001C3E4A">
        <w:t xml:space="preserve">    следующих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>подразделов, определяющих:</w:t>
      </w:r>
    </w:p>
    <w:p w:rsidR="004C3767" w:rsidRPr="001C3E4A" w:rsidRDefault="004C3767" w:rsidP="008C5F56">
      <w:pPr>
        <w:widowControl w:val="0"/>
        <w:autoSpaceDE w:val="0"/>
        <w:autoSpaceDN w:val="0"/>
        <w:adjustRightInd w:val="0"/>
        <w:ind w:firstLine="708"/>
        <w:jc w:val="both"/>
      </w:pPr>
      <w:r w:rsidRPr="001C3E4A">
        <w:t>а) наименование муниципальной функции;</w:t>
      </w:r>
    </w:p>
    <w:p w:rsidR="004C3767" w:rsidRPr="001C3E4A" w:rsidRDefault="004C3767" w:rsidP="008C5F56">
      <w:pPr>
        <w:widowControl w:val="0"/>
        <w:autoSpaceDE w:val="0"/>
        <w:autoSpaceDN w:val="0"/>
        <w:adjustRightInd w:val="0"/>
        <w:ind w:firstLine="708"/>
        <w:jc w:val="both"/>
      </w:pPr>
      <w:r w:rsidRPr="001C3E4A">
        <w:lastRenderedPageBreak/>
        <w:t>б</w:t>
      </w:r>
      <w:proofErr w:type="gramStart"/>
      <w:r w:rsidRPr="001C3E4A">
        <w:t>)н</w:t>
      </w:r>
      <w:proofErr w:type="gramEnd"/>
      <w:r w:rsidRPr="001C3E4A">
        <w:t xml:space="preserve">аименование структурного подразделения администрации муниципального образования Приморско-Ахтарский район,   исполняющих     муниципальную функцию; 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>в) перечень нормативных  правовых  актов,  регулирующих   исполнение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>муниципальной  функции,  с  указанием  их  реквизитов  и     источников официального опубликования;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>г) предмет муниципального контроля (надзора);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>д) права  и  обязанности   должностных   лиц   при     осуществлении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>муниципального контроля (надзора);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>е) права и обязанности  лиц,  в  отношении  которых   осуществляются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>мероприятия по контролю (надзору);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>ж) описание результата исполнения муниципальной функции.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>2.4. Раздел,   касающийся   требований   к   порядку       исполнения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>муниципальной функции, состоит из следующих подразделов: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     2.4.1. Порядок информирования об исполнении муниципальной функции.</w:t>
      </w:r>
    </w:p>
    <w:p w:rsidR="004C3767" w:rsidRPr="001C3E4A" w:rsidRDefault="004C3767" w:rsidP="00A01FD9">
      <w:pPr>
        <w:widowControl w:val="0"/>
        <w:autoSpaceDE w:val="0"/>
        <w:autoSpaceDN w:val="0"/>
        <w:adjustRightInd w:val="0"/>
        <w:jc w:val="both"/>
      </w:pPr>
      <w:r w:rsidRPr="001C3E4A">
        <w:t>В данном подразделе указываются следующие сведения:</w:t>
      </w:r>
    </w:p>
    <w:p w:rsidR="004C3767" w:rsidRPr="001C3E4A" w:rsidRDefault="004C3767" w:rsidP="00A01FD9">
      <w:pPr>
        <w:widowControl w:val="0"/>
        <w:autoSpaceDE w:val="0"/>
        <w:autoSpaceDN w:val="0"/>
        <w:adjustRightInd w:val="0"/>
        <w:jc w:val="both"/>
      </w:pPr>
      <w:r w:rsidRPr="001C3E4A">
        <w:t xml:space="preserve">     а) информация о  месте  нахождения  и  графике  работы   структурных подразделений администрации муниципального образования Приморско-Ахтарский район, исполняющих </w:t>
      </w:r>
      <w:proofErr w:type="spellStart"/>
      <w:r w:rsidRPr="001C3E4A">
        <w:t>мунициальную</w:t>
      </w:r>
      <w:proofErr w:type="spellEnd"/>
      <w:r w:rsidRPr="001C3E4A">
        <w:t xml:space="preserve"> функцию, способы  получения  информации  о   месте нахождения и графиках работы  муниципальных  органов   и организаций, участвующих в исполнении муниципальной функции;</w:t>
      </w:r>
    </w:p>
    <w:p w:rsidR="004C3767" w:rsidRPr="001C3E4A" w:rsidRDefault="004C3767" w:rsidP="00017481">
      <w:pPr>
        <w:widowControl w:val="0"/>
        <w:autoSpaceDE w:val="0"/>
        <w:autoSpaceDN w:val="0"/>
        <w:adjustRightInd w:val="0"/>
        <w:jc w:val="both"/>
      </w:pPr>
      <w:r w:rsidRPr="001C3E4A">
        <w:t xml:space="preserve">     б) справочные телефоны структурных подразделений администрации муниципального образования Приморско-Ахтарский район, исполняющих  муниципальную  функцию,  и  организаций,     участвующих в исполнении   муниципальной    функции,    в    том    числе    номер телефона-автоинформатора;</w:t>
      </w:r>
    </w:p>
    <w:p w:rsidR="004C3767" w:rsidRPr="001C3E4A" w:rsidRDefault="004C3767" w:rsidP="00017481">
      <w:pPr>
        <w:widowControl w:val="0"/>
        <w:autoSpaceDE w:val="0"/>
        <w:autoSpaceDN w:val="0"/>
        <w:adjustRightInd w:val="0"/>
        <w:jc w:val="both"/>
      </w:pPr>
      <w:r w:rsidRPr="001C3E4A">
        <w:t xml:space="preserve">     в) адреса официальных  сайтов администрации муниципального образования Приморско-Ахтарский район, её структурных подразделений,   организаций, участвующих в  исполнении муниципальной  функции,  в  сети   Интернет, содержащих информацию  о  порядке  исполнения  муниципальной   функции, адреса их электронной почты;</w:t>
      </w:r>
    </w:p>
    <w:p w:rsidR="004C3767" w:rsidRPr="001C3E4A" w:rsidRDefault="004C3767" w:rsidP="00017481">
      <w:pPr>
        <w:widowControl w:val="0"/>
        <w:autoSpaceDE w:val="0"/>
        <w:autoSpaceDN w:val="0"/>
        <w:adjustRightInd w:val="0"/>
        <w:jc w:val="both"/>
      </w:pPr>
      <w:r w:rsidRPr="001C3E4A">
        <w:t xml:space="preserve">     г) порядок получения информации заинтересованными лицами по вопросам</w:t>
      </w:r>
    </w:p>
    <w:p w:rsidR="004C3767" w:rsidRPr="001C3E4A" w:rsidRDefault="004C3767" w:rsidP="00017481">
      <w:pPr>
        <w:widowControl w:val="0"/>
        <w:autoSpaceDE w:val="0"/>
        <w:autoSpaceDN w:val="0"/>
        <w:adjustRightInd w:val="0"/>
        <w:jc w:val="both"/>
      </w:pPr>
      <w:r w:rsidRPr="001C3E4A">
        <w:t>исполнения  муниципальной  функции,   сведений   о   ходе     исполнения муниципальной  функции,  в  том   числе    с  использованием         федеральной</w:t>
      </w:r>
    </w:p>
    <w:p w:rsidR="004C3767" w:rsidRPr="001C3E4A" w:rsidRDefault="004C3767" w:rsidP="00017481">
      <w:pPr>
        <w:widowControl w:val="0"/>
        <w:autoSpaceDE w:val="0"/>
        <w:autoSpaceDN w:val="0"/>
        <w:adjustRightInd w:val="0"/>
        <w:jc w:val="both"/>
      </w:pPr>
      <w:r w:rsidRPr="001C3E4A">
        <w:t>государственной информационной системы «Единый портал государственных   и муниципальных услуг (функций)»;</w:t>
      </w:r>
    </w:p>
    <w:p w:rsidR="004C3767" w:rsidRPr="001C3E4A" w:rsidRDefault="004C3767" w:rsidP="00017481">
      <w:pPr>
        <w:widowControl w:val="0"/>
        <w:autoSpaceDE w:val="0"/>
        <w:autoSpaceDN w:val="0"/>
        <w:adjustRightInd w:val="0"/>
        <w:jc w:val="both"/>
      </w:pPr>
      <w:r w:rsidRPr="001C3E4A">
        <w:t xml:space="preserve">     д) порядок,  форма и место  размещения </w:t>
      </w:r>
      <w:proofErr w:type="gramStart"/>
      <w:r w:rsidRPr="001C3E4A">
        <w:t>указанной</w:t>
      </w:r>
      <w:proofErr w:type="gramEnd"/>
      <w:r w:rsidRPr="001C3E4A">
        <w:t xml:space="preserve"> в подпунктах «а – г»</w:t>
      </w:r>
    </w:p>
    <w:p w:rsidR="004C3767" w:rsidRPr="001C3E4A" w:rsidRDefault="004C3767" w:rsidP="00017481">
      <w:pPr>
        <w:widowControl w:val="0"/>
        <w:autoSpaceDE w:val="0"/>
        <w:autoSpaceDN w:val="0"/>
        <w:adjustRightInd w:val="0"/>
        <w:jc w:val="both"/>
      </w:pPr>
      <w:r w:rsidRPr="001C3E4A">
        <w:t>настоящего пункта информации, в том числе на стендах в местах исполнения</w:t>
      </w:r>
    </w:p>
    <w:p w:rsidR="004C3767" w:rsidRPr="001C3E4A" w:rsidRDefault="004C3767" w:rsidP="00A01FD9">
      <w:pPr>
        <w:widowControl w:val="0"/>
        <w:autoSpaceDE w:val="0"/>
        <w:autoSpaceDN w:val="0"/>
        <w:adjustRightInd w:val="0"/>
        <w:jc w:val="both"/>
      </w:pPr>
      <w:r w:rsidRPr="001C3E4A">
        <w:t>муниципальной  функции,  на  официальных  сайтах  администрации муниципального образования Приморско-Ахтарский район, её структурных подразделений, организаций, участвующих в исполнении  муниципальной  функции,  в  сети  Интернет,  а    также   в федеральной  государственной  информационной  системе  «Единый     портал государственных и муниципальных услуг (функций)».</w:t>
      </w:r>
    </w:p>
    <w:p w:rsidR="004C3767" w:rsidRPr="001C3E4A" w:rsidRDefault="004C3767" w:rsidP="00F60D93">
      <w:pPr>
        <w:widowControl w:val="0"/>
        <w:autoSpaceDE w:val="0"/>
        <w:autoSpaceDN w:val="0"/>
        <w:adjustRightInd w:val="0"/>
        <w:ind w:firstLine="708"/>
        <w:jc w:val="both"/>
      </w:pPr>
      <w:r w:rsidRPr="001C3E4A">
        <w:t>2.4.2.Сведения о размере платы за  услуги  организации   (организаций),</w:t>
      </w:r>
    </w:p>
    <w:p w:rsidR="004C3767" w:rsidRPr="001C3E4A" w:rsidRDefault="004C3767" w:rsidP="00F60D93">
      <w:pPr>
        <w:widowControl w:val="0"/>
        <w:autoSpaceDE w:val="0"/>
        <w:autoSpaceDN w:val="0"/>
        <w:adjustRightInd w:val="0"/>
        <w:jc w:val="both"/>
      </w:pPr>
      <w:r w:rsidRPr="001C3E4A">
        <w:t>участвующей (участвующих) в исполнении муниципальной функции, взимаемой с лица, в отношении которого проводятся мероприятия по контролю (надзору) (раздел включается в случае, если в исполнении  муниципальной   функции участвуют иные организации). В данном подразделе указывается информация   об основаниях и порядке взимания платы либо об отсутствии такой платы.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>2.4.3. Общий срок исполнения муниципальной функции.</w:t>
      </w:r>
    </w:p>
    <w:p w:rsidR="004C3767" w:rsidRPr="001C3E4A" w:rsidRDefault="004C3767" w:rsidP="00937686">
      <w:pPr>
        <w:widowControl w:val="0"/>
        <w:autoSpaceDE w:val="0"/>
        <w:autoSpaceDN w:val="0"/>
        <w:adjustRightInd w:val="0"/>
        <w:ind w:firstLine="708"/>
        <w:jc w:val="both"/>
      </w:pPr>
      <w:r w:rsidRPr="001C3E4A">
        <w:lastRenderedPageBreak/>
        <w:t>2.5. Раздел,  касающийся    состава,     последовательности   и         сроков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>выполнения административных процедур, требований к порядку их выполнения, в  том  числе  особенностей  выполнения  административных      процедур в электронной форме, состоит из  подразделов,  соответствующих   количеству административных процедур - логически  обособленных   последовательностей административных действий при исполнении муниципальной функции, имеющих конечный результат и  выделяемых  в  рамках  исполнения   муниципальной функции.</w:t>
      </w:r>
    </w:p>
    <w:p w:rsidR="004C3767" w:rsidRPr="001C3E4A" w:rsidRDefault="004C3767" w:rsidP="00937686">
      <w:pPr>
        <w:widowControl w:val="0"/>
        <w:autoSpaceDE w:val="0"/>
        <w:autoSpaceDN w:val="0"/>
        <w:adjustRightInd w:val="0"/>
        <w:ind w:firstLine="708"/>
        <w:jc w:val="both"/>
      </w:pPr>
      <w:r w:rsidRPr="001C3E4A">
        <w:t>В начале  вышеназванного  раздела  указывается  исчерпывающий   перечень административных процедур, содержащихся в этом разделе.</w:t>
      </w:r>
    </w:p>
    <w:p w:rsidR="004C3767" w:rsidRPr="001C3E4A" w:rsidRDefault="004C3767" w:rsidP="00DD2B12">
      <w:pPr>
        <w:widowControl w:val="0"/>
        <w:autoSpaceDE w:val="0"/>
        <w:autoSpaceDN w:val="0"/>
        <w:adjustRightInd w:val="0"/>
        <w:ind w:firstLine="708"/>
        <w:jc w:val="both"/>
      </w:pPr>
      <w:r w:rsidRPr="001C3E4A">
        <w:t xml:space="preserve">2.6. Блок-схема  исполнения  муниципальной  функции    приводится      </w:t>
      </w:r>
      <w:proofErr w:type="gramStart"/>
      <w:r w:rsidRPr="001C3E4A">
        <w:t>в</w:t>
      </w:r>
      <w:proofErr w:type="gramEnd"/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proofErr w:type="gramStart"/>
      <w:r w:rsidRPr="001C3E4A">
        <w:t>приложении</w:t>
      </w:r>
      <w:proofErr w:type="gramEnd"/>
      <w:r w:rsidRPr="001C3E4A">
        <w:t xml:space="preserve"> к регламенту.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>2.7. Описание каждой административной процедуры  содержит   следующие обязательные элементы: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а) основания для начала административной процедуры;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б) содержание каждого административного действия, входящего в состав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>административной процедуры, продолжительность и (или) максимальный   срок его выполнения;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в) сведения о должностном лице, ответственном за выполнение каждого административного  действия,  входящего   в   состав     административной процедуры. Если нормативные правовые акты, непосредственно   регулирующие исполнение муниципальной  функции,  содержат  указание  на   конкретную должность, она указывается в тексте регламента;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г) условия,   порядок   и   срок    приостановления    исполнения муниципальной  функции  в  случае,  если  возможность   приостановления предусмотрена законодательством Российской Федерации;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д) критерии принятия решений;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е) результат  административной  процедуры   и   порядок     передачи результата, который может совпадать с основанием для  начала   выполнения следующей административной процедуры;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ж) способ фиксации результата выполнения административной процедуры, в  том  числе  в  электронной  форме,  содержащий  указание     на формат обязательного отображения административной процедуры.</w:t>
      </w:r>
    </w:p>
    <w:p w:rsidR="004C3767" w:rsidRPr="001C3E4A" w:rsidRDefault="004C3767" w:rsidP="00A83426">
      <w:pPr>
        <w:widowControl w:val="0"/>
        <w:autoSpaceDE w:val="0"/>
        <w:autoSpaceDN w:val="0"/>
        <w:adjustRightInd w:val="0"/>
        <w:ind w:firstLine="708"/>
        <w:jc w:val="both"/>
      </w:pPr>
      <w:r w:rsidRPr="001C3E4A">
        <w:t xml:space="preserve">2.8. Раздел, касающийся порядка  и  формы  </w:t>
      </w:r>
      <w:proofErr w:type="gramStart"/>
      <w:r w:rsidRPr="001C3E4A">
        <w:t>контроля  за</w:t>
      </w:r>
      <w:proofErr w:type="gramEnd"/>
      <w:r w:rsidRPr="001C3E4A">
        <w:t xml:space="preserve">   исполнением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>муниципальной функции, состоит из следующих подразделов: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а) порядок  осуществления  текущего  </w:t>
      </w:r>
      <w:proofErr w:type="gramStart"/>
      <w:r w:rsidRPr="001C3E4A">
        <w:t>контроля  за</w:t>
      </w:r>
      <w:proofErr w:type="gramEnd"/>
      <w:r w:rsidRPr="001C3E4A">
        <w:t xml:space="preserve">      соблюдением и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>исполнением должностными лицами структурных подразделений администрации муниципального образования Приморско-Ахтарский район положений регламента и иных нормативных правовых  актов,  устанавливающих  требования  к   исполнению муниципальной функции, а также за принятием ими решений;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б) порядок и периодичность  осуществления  плановых  и   внеплановых проверок полноты и качества исполнения муниципальной  функции,  в   том числе порядок и  формы  </w:t>
      </w:r>
      <w:proofErr w:type="gramStart"/>
      <w:r w:rsidRPr="001C3E4A">
        <w:t>контроля  за</w:t>
      </w:r>
      <w:proofErr w:type="gramEnd"/>
      <w:r w:rsidRPr="001C3E4A">
        <w:t xml:space="preserve">  полнотой  и  качеством   исполнения муниципальной функции;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в) ответственность   должностных    лиц          структурных подразделений администрации муниципального образования Приморско-Ахтарский район    </w:t>
      </w:r>
      <w:proofErr w:type="gramStart"/>
      <w:r w:rsidRPr="001C3E4A">
        <w:t>за</w:t>
      </w:r>
      <w:proofErr w:type="gramEnd"/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>решения и действия (бездействие), принимаемые (осуществляемые) ими в ходе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>исполнения  муниципальной функции;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г) положения, характеризующие требования к порядку и формам </w:t>
      </w:r>
      <w:proofErr w:type="gramStart"/>
      <w:r w:rsidRPr="001C3E4A">
        <w:t>контроля за</w:t>
      </w:r>
      <w:proofErr w:type="gramEnd"/>
      <w:r w:rsidRPr="001C3E4A">
        <w:t xml:space="preserve"> исполнением муниципальной функции, в том числе со стороны   граждан, их </w:t>
      </w:r>
      <w:r w:rsidRPr="001C3E4A">
        <w:lastRenderedPageBreak/>
        <w:t>объединений и организаций.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>2.9. В  разделе,  касающемся  досудебного  (внесудебного)     порядка обжалования  решений  и  действий  (бездействия)  органа местного самоуправления, исполняющего  муниципальную  функцию,  а  также  их    должностных лиц, указываются: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а) информация для заинтересованных лиц об их  праве  на   досудебное (внесудебное) обжалование действий  (бездействия)  и  решений,   принятых (осуществляемых) в ходе исполнения муниципальной функции;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б) предмет досудебного (внесудебного) обжалования;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в) исчерпывающий перечень оснований для приостановления рассмотрения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>жалобы и случаев, в которых ответ на жалобу не дается;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г) основания  для  начала  процедуры  досудебного     (внесудебного) обжалования;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д) права заинтересованных лиц на получение информации и документов, необходимых для обоснования и рассмотрения жалобы;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е) органы государственной власти и должностные лица, которым   может быть направлена жалоба заявителя в досудебном (внесудебном) порядке;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ж) сроки рассмотрения жалобы;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з) результат досудебного (внесудебного) обжалования применительно к каждой процедуре либо инстанции обжалования.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Pr="001C3E4A" w:rsidRDefault="004C3767" w:rsidP="00365DBA">
      <w:pPr>
        <w:widowControl w:val="0"/>
        <w:autoSpaceDE w:val="0"/>
        <w:autoSpaceDN w:val="0"/>
        <w:adjustRightInd w:val="0"/>
        <w:jc w:val="center"/>
      </w:pPr>
      <w:r w:rsidRPr="001C3E4A">
        <w:t>3. Проведение независимой экспертизы</w:t>
      </w:r>
    </w:p>
    <w:p w:rsidR="004C3767" w:rsidRPr="001C3E4A" w:rsidRDefault="004C3767" w:rsidP="00365DBA">
      <w:pPr>
        <w:widowControl w:val="0"/>
        <w:autoSpaceDE w:val="0"/>
        <w:autoSpaceDN w:val="0"/>
        <w:adjustRightInd w:val="0"/>
        <w:jc w:val="center"/>
      </w:pPr>
      <w:r w:rsidRPr="001C3E4A">
        <w:t>проектов регламентов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</w:pPr>
    </w:p>
    <w:p w:rsidR="004C3767" w:rsidRPr="001C3E4A" w:rsidRDefault="004C3767" w:rsidP="00365DBA">
      <w:pPr>
        <w:widowControl w:val="0"/>
        <w:autoSpaceDE w:val="0"/>
        <w:autoSpaceDN w:val="0"/>
        <w:adjustRightInd w:val="0"/>
        <w:ind w:firstLine="708"/>
      </w:pPr>
      <w:r w:rsidRPr="001C3E4A">
        <w:t>3.1.Проекты регламентов подлежат независимой экспертизе.</w:t>
      </w:r>
    </w:p>
    <w:p w:rsidR="004C3767" w:rsidRPr="001C3E4A" w:rsidRDefault="004C3767" w:rsidP="00365DBA">
      <w:pPr>
        <w:widowControl w:val="0"/>
        <w:autoSpaceDE w:val="0"/>
        <w:autoSpaceDN w:val="0"/>
        <w:adjustRightInd w:val="0"/>
        <w:ind w:firstLine="708"/>
      </w:pPr>
      <w:r w:rsidRPr="001C3E4A">
        <w:t xml:space="preserve">3.2. </w:t>
      </w:r>
      <w:proofErr w:type="gramStart"/>
      <w:r w:rsidRPr="001C3E4A">
        <w:t>Предметом независимой экспертизы проекта  регламента  (далее  -</w:t>
      </w:r>
      <w:proofErr w:type="gramEnd"/>
    </w:p>
    <w:p w:rsidR="004C3767" w:rsidRPr="001C3E4A" w:rsidRDefault="004C3767" w:rsidP="00DC2C75">
      <w:pPr>
        <w:widowControl w:val="0"/>
        <w:autoSpaceDE w:val="0"/>
        <w:autoSpaceDN w:val="0"/>
        <w:adjustRightInd w:val="0"/>
      </w:pPr>
      <w:r w:rsidRPr="001C3E4A">
        <w:t>независимая  экспертиза)  является  оценка  возможного     положительного эффекта, а также возможных негативных последствий  реализации   положений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</w:pPr>
      <w:r w:rsidRPr="001C3E4A">
        <w:t>проекта регламента для граждан и организаций.</w:t>
      </w:r>
    </w:p>
    <w:p w:rsidR="004C3767" w:rsidRPr="001C3E4A" w:rsidRDefault="004C3767" w:rsidP="00365DBA">
      <w:pPr>
        <w:widowControl w:val="0"/>
        <w:autoSpaceDE w:val="0"/>
        <w:autoSpaceDN w:val="0"/>
        <w:adjustRightInd w:val="0"/>
        <w:ind w:firstLine="708"/>
      </w:pPr>
      <w:r w:rsidRPr="001C3E4A">
        <w:t>Независимая экспертиза может проводиться физическими и юридическ</w:t>
      </w:r>
      <w:proofErr w:type="gramStart"/>
      <w:r w:rsidRPr="001C3E4A">
        <w:t>и-</w:t>
      </w:r>
      <w:proofErr w:type="gramEnd"/>
      <w:r w:rsidRPr="001C3E4A">
        <w:t xml:space="preserve">   ми лицами в инициативном порядке за счет собственных  средств. Независимая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</w:pPr>
      <w:r w:rsidRPr="001C3E4A">
        <w:t xml:space="preserve">экспертиза не  может  проводиться  физическими   и  юридическими     лицами, 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</w:pPr>
      <w:r w:rsidRPr="001C3E4A">
        <w:t>принимавшими участие в разработке проекта регламента, а также организации-</w:t>
      </w:r>
      <w:proofErr w:type="spellStart"/>
      <w:r w:rsidRPr="001C3E4A">
        <w:t>ями</w:t>
      </w:r>
      <w:proofErr w:type="spellEnd"/>
      <w:r w:rsidRPr="001C3E4A">
        <w:t>, находящимися в ведении органа, являющегося разработчиком регламента (далее-разработчик).</w:t>
      </w:r>
    </w:p>
    <w:p w:rsidR="004C3767" w:rsidRPr="001C3E4A" w:rsidRDefault="004C3767" w:rsidP="00795416">
      <w:pPr>
        <w:widowControl w:val="0"/>
        <w:autoSpaceDE w:val="0"/>
        <w:autoSpaceDN w:val="0"/>
        <w:adjustRightInd w:val="0"/>
        <w:ind w:firstLine="708"/>
        <w:jc w:val="both"/>
      </w:pPr>
      <w:r w:rsidRPr="001C3E4A">
        <w:t>Срок, отведенный для проведения независимой экспертизы, указывается</w:t>
      </w:r>
    </w:p>
    <w:p w:rsidR="004C3767" w:rsidRPr="001C3E4A" w:rsidRDefault="004C3767" w:rsidP="00795416">
      <w:pPr>
        <w:widowControl w:val="0"/>
        <w:autoSpaceDE w:val="0"/>
        <w:autoSpaceDN w:val="0"/>
        <w:adjustRightInd w:val="0"/>
        <w:jc w:val="both"/>
      </w:pPr>
      <w:r w:rsidRPr="001C3E4A">
        <w:t>при  размещении  проекта  регламента  на  официальном   сайте   разработчика в сети «</w:t>
      </w:r>
      <w:proofErr w:type="spellStart"/>
      <w:r w:rsidRPr="001C3E4A">
        <w:t>Интернет»</w:t>
      </w:r>
      <w:proofErr w:type="gramStart"/>
      <w:r w:rsidRPr="001C3E4A">
        <w:t>.У</w:t>
      </w:r>
      <w:proofErr w:type="gramEnd"/>
      <w:r w:rsidRPr="001C3E4A">
        <w:t>казанный</w:t>
      </w:r>
      <w:proofErr w:type="spellEnd"/>
      <w:r w:rsidRPr="001C3E4A">
        <w:t xml:space="preserve"> срок не может быть менее 1 месяца со   дня размещения  проекта регламента в сети «Интернет».</w:t>
      </w:r>
    </w:p>
    <w:p w:rsidR="004C3767" w:rsidRPr="001C3E4A" w:rsidRDefault="004C3767" w:rsidP="00795416">
      <w:pPr>
        <w:widowControl w:val="0"/>
        <w:autoSpaceDE w:val="0"/>
        <w:autoSpaceDN w:val="0"/>
        <w:adjustRightInd w:val="0"/>
        <w:jc w:val="both"/>
      </w:pPr>
      <w:r w:rsidRPr="001C3E4A">
        <w:tab/>
        <w:t xml:space="preserve">По  результатам   независимой  экспертизы    составляется   заключение, которое направляется  разработчику регламента. Разработчик регламента </w:t>
      </w:r>
      <w:proofErr w:type="spellStart"/>
      <w:proofErr w:type="gramStart"/>
      <w:r w:rsidRPr="001C3E4A">
        <w:t>обя-зан</w:t>
      </w:r>
      <w:proofErr w:type="spellEnd"/>
      <w:proofErr w:type="gramEnd"/>
      <w:r w:rsidRPr="001C3E4A">
        <w:t xml:space="preserve">  рассмотреть   поступившие заключения независимой экспертизы и принять решение по результатам каждой независимой экспертизы.</w:t>
      </w:r>
    </w:p>
    <w:p w:rsidR="004C3767" w:rsidRPr="001C3E4A" w:rsidRDefault="004C3767" w:rsidP="00795416">
      <w:pPr>
        <w:widowControl w:val="0"/>
        <w:autoSpaceDE w:val="0"/>
        <w:autoSpaceDN w:val="0"/>
        <w:adjustRightInd w:val="0"/>
        <w:jc w:val="both"/>
      </w:pPr>
      <w:r w:rsidRPr="001C3E4A">
        <w:tab/>
        <w:t>3.3. В течение трех дней со дня поступления заключения независимой экспертизы разработчик регламента размещает его на официальном сайте администрации муниципального образования Приморско-Ахтарский район.</w:t>
      </w:r>
    </w:p>
    <w:p w:rsidR="004C3767" w:rsidRPr="001C3E4A" w:rsidRDefault="004C3767" w:rsidP="00795416">
      <w:pPr>
        <w:widowControl w:val="0"/>
        <w:autoSpaceDE w:val="0"/>
        <w:autoSpaceDN w:val="0"/>
        <w:adjustRightInd w:val="0"/>
        <w:jc w:val="both"/>
      </w:pPr>
      <w:r w:rsidRPr="001C3E4A">
        <w:tab/>
        <w:t>3.4. В течение десяти дней со дня поступления заключения независимой экспертизы разработчик регламента:</w:t>
      </w:r>
    </w:p>
    <w:p w:rsidR="004C3767" w:rsidRPr="001C3E4A" w:rsidRDefault="004C3767" w:rsidP="00795416">
      <w:pPr>
        <w:widowControl w:val="0"/>
        <w:autoSpaceDE w:val="0"/>
        <w:autoSpaceDN w:val="0"/>
        <w:adjustRightInd w:val="0"/>
        <w:jc w:val="both"/>
      </w:pPr>
      <w:r w:rsidRPr="001C3E4A">
        <w:tab/>
        <w:t>рассматривает заключение независимой экспертизы;</w:t>
      </w:r>
    </w:p>
    <w:p w:rsidR="004C3767" w:rsidRPr="001C3E4A" w:rsidRDefault="004C3767" w:rsidP="00795416">
      <w:pPr>
        <w:widowControl w:val="0"/>
        <w:autoSpaceDE w:val="0"/>
        <w:autoSpaceDN w:val="0"/>
        <w:adjustRightInd w:val="0"/>
        <w:jc w:val="both"/>
      </w:pPr>
      <w:r w:rsidRPr="001C3E4A">
        <w:tab/>
        <w:t xml:space="preserve">вносит в проект регламента соответствующие изменения либо готовит </w:t>
      </w:r>
      <w:r w:rsidRPr="001C3E4A">
        <w:lastRenderedPageBreak/>
        <w:t>мотивированный ответ об отказе в учете замечаний, содержащихся в заключени</w:t>
      </w:r>
      <w:proofErr w:type="gramStart"/>
      <w:r w:rsidRPr="001C3E4A">
        <w:t>и</w:t>
      </w:r>
      <w:proofErr w:type="gramEnd"/>
      <w:r w:rsidRPr="001C3E4A">
        <w:t xml:space="preserve"> независимой экспертизы;</w:t>
      </w:r>
    </w:p>
    <w:p w:rsidR="004C3767" w:rsidRPr="001C3E4A" w:rsidRDefault="004C3767" w:rsidP="00795416">
      <w:pPr>
        <w:widowControl w:val="0"/>
        <w:autoSpaceDE w:val="0"/>
        <w:autoSpaceDN w:val="0"/>
        <w:adjustRightInd w:val="0"/>
        <w:jc w:val="both"/>
      </w:pPr>
      <w:r w:rsidRPr="001C3E4A">
        <w:tab/>
        <w:t>размещает проект регламента с изменениями, внесенными по результатам рассмотрения заключения независимой экспертизы, либо  мотивированный ответ об отказе в учете замечаний, содержащихся в заключени</w:t>
      </w:r>
      <w:proofErr w:type="gramStart"/>
      <w:r w:rsidRPr="001C3E4A">
        <w:t>и</w:t>
      </w:r>
      <w:proofErr w:type="gramEnd"/>
      <w:r w:rsidRPr="001C3E4A">
        <w:t xml:space="preserve"> независимой экспертизы, на своем официальном сайте. </w:t>
      </w:r>
    </w:p>
    <w:p w:rsidR="004C3767" w:rsidRPr="001C3E4A" w:rsidRDefault="004C3767" w:rsidP="00795416">
      <w:pPr>
        <w:widowControl w:val="0"/>
        <w:autoSpaceDE w:val="0"/>
        <w:autoSpaceDN w:val="0"/>
        <w:adjustRightInd w:val="0"/>
        <w:jc w:val="both"/>
      </w:pPr>
      <w:r w:rsidRPr="001C3E4A">
        <w:tab/>
        <w:t xml:space="preserve">3.5. </w:t>
      </w:r>
      <w:proofErr w:type="spellStart"/>
      <w:r w:rsidRPr="001C3E4A">
        <w:t>Непоступление</w:t>
      </w:r>
      <w:proofErr w:type="spellEnd"/>
      <w:r w:rsidRPr="001C3E4A">
        <w:t xml:space="preserve">  заключения  независимой  экспертизы  разработчику регламента в срок, отведенный  для   проведения независимой  экспертизы,  не  является  препятствием,   для     проведения экспертизы уполномоченным ор</w:t>
      </w:r>
      <w:r>
        <w:t>г</w:t>
      </w:r>
      <w:r w:rsidRPr="001C3E4A">
        <w:t>аном в соответствии с пунктом 1.7. настоящего Порядка.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</w:pPr>
    </w:p>
    <w:p w:rsidR="004C3767" w:rsidRPr="001C3E4A" w:rsidRDefault="004C3767" w:rsidP="00DC2C75">
      <w:pPr>
        <w:widowControl w:val="0"/>
        <w:autoSpaceDE w:val="0"/>
        <w:autoSpaceDN w:val="0"/>
        <w:adjustRightInd w:val="0"/>
      </w:pPr>
    </w:p>
    <w:p w:rsidR="004C3767" w:rsidRPr="001C3E4A" w:rsidRDefault="004C3767" w:rsidP="00DC2C75">
      <w:pPr>
        <w:widowControl w:val="0"/>
        <w:autoSpaceDE w:val="0"/>
        <w:autoSpaceDN w:val="0"/>
        <w:adjustRightInd w:val="0"/>
      </w:pP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>Начальник отдела экономики</w:t>
      </w: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управления экономического развития                                         </w:t>
      </w:r>
      <w:proofErr w:type="spellStart"/>
      <w:r w:rsidRPr="001C3E4A">
        <w:t>И.Г.Крят</w:t>
      </w:r>
      <w:proofErr w:type="spellEnd"/>
      <w:r>
        <w:t xml:space="preserve"> </w:t>
      </w:r>
      <w:r w:rsidRPr="00C4538E">
        <w:t xml:space="preserve">             </w:t>
      </w: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  <w:sectPr w:rsidR="004C3767" w:rsidSect="00AD2F2D">
          <w:pgSz w:w="11906" w:h="16838"/>
          <w:pgMar w:top="284" w:right="386" w:bottom="993" w:left="720" w:header="709" w:footer="709" w:gutter="0"/>
          <w:cols w:space="708"/>
          <w:docGrid w:linePitch="360"/>
        </w:sectPr>
      </w:pP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Pr="001C3E4A" w:rsidRDefault="004C3767" w:rsidP="006E4364">
      <w:pPr>
        <w:pStyle w:val="1"/>
        <w:keepNext w:val="0"/>
        <w:numPr>
          <w:ilvl w:val="0"/>
          <w:numId w:val="1"/>
        </w:numPr>
        <w:tabs>
          <w:tab w:val="clear" w:pos="432"/>
        </w:tabs>
        <w:suppressAutoHyphens/>
        <w:autoSpaceDE/>
        <w:autoSpaceDN/>
        <w:adjustRightInd/>
        <w:ind w:left="0" w:firstLine="0"/>
        <w:jc w:val="right"/>
        <w:rPr>
          <w:b w:val="0"/>
          <w:i w:val="0"/>
        </w:rPr>
      </w:pPr>
      <w:r w:rsidRPr="001C3E4A">
        <w:rPr>
          <w:b w:val="0"/>
          <w:i w:val="0"/>
        </w:rPr>
        <w:t>ПРИЛОЖЕНИЕ</w:t>
      </w:r>
      <w:r>
        <w:rPr>
          <w:b w:val="0"/>
          <w:i w:val="0"/>
        </w:rPr>
        <w:t xml:space="preserve"> № 2</w:t>
      </w:r>
    </w:p>
    <w:p w:rsidR="004C3767" w:rsidRPr="001C3E4A" w:rsidRDefault="004C3767" w:rsidP="006E4364">
      <w:pPr>
        <w:pStyle w:val="1"/>
        <w:keepNext w:val="0"/>
        <w:numPr>
          <w:ilvl w:val="0"/>
          <w:numId w:val="1"/>
        </w:numPr>
        <w:tabs>
          <w:tab w:val="clear" w:pos="432"/>
        </w:tabs>
        <w:suppressAutoHyphens/>
        <w:autoSpaceDE/>
        <w:autoSpaceDN/>
        <w:adjustRightInd/>
        <w:ind w:left="0" w:firstLine="0"/>
        <w:jc w:val="right"/>
        <w:rPr>
          <w:b w:val="0"/>
          <w:i w:val="0"/>
        </w:rPr>
      </w:pPr>
      <w:r w:rsidRPr="001C3E4A">
        <w:rPr>
          <w:b w:val="0"/>
          <w:i w:val="0"/>
        </w:rPr>
        <w:t xml:space="preserve">                                                                                                                                                                        </w:t>
      </w:r>
      <w:r w:rsidRPr="001C3E4A">
        <w:rPr>
          <w:b w:val="0"/>
          <w:i w:val="0"/>
          <w:szCs w:val="28"/>
        </w:rPr>
        <w:t>УТВЕРЖДЕН</w:t>
      </w:r>
    </w:p>
    <w:p w:rsidR="004C3767" w:rsidRPr="001C3E4A" w:rsidRDefault="004C3767" w:rsidP="006E4364">
      <w:pPr>
        <w:tabs>
          <w:tab w:val="left" w:pos="6346"/>
        </w:tabs>
        <w:jc w:val="right"/>
      </w:pPr>
      <w:r w:rsidRPr="001C3E4A">
        <w:t>постановлением администрации</w:t>
      </w:r>
    </w:p>
    <w:p w:rsidR="004C3767" w:rsidRPr="001C3E4A" w:rsidRDefault="004C3767" w:rsidP="006E4364">
      <w:pPr>
        <w:tabs>
          <w:tab w:val="left" w:pos="6346"/>
        </w:tabs>
        <w:jc w:val="right"/>
      </w:pPr>
      <w:r w:rsidRPr="001C3E4A">
        <w:t>муниципального образования</w:t>
      </w:r>
    </w:p>
    <w:p w:rsidR="004C3767" w:rsidRPr="001C3E4A" w:rsidRDefault="004C3767" w:rsidP="006E4364">
      <w:pPr>
        <w:tabs>
          <w:tab w:val="left" w:pos="6346"/>
        </w:tabs>
        <w:jc w:val="right"/>
      </w:pPr>
      <w:r w:rsidRPr="001C3E4A">
        <w:t>Приморско-Ахтарский район</w:t>
      </w:r>
    </w:p>
    <w:p w:rsidR="00BE72F1" w:rsidRPr="001C3E4A" w:rsidRDefault="00BE72F1" w:rsidP="00BE72F1">
      <w:pPr>
        <w:tabs>
          <w:tab w:val="left" w:pos="6346"/>
        </w:tabs>
        <w:jc w:val="right"/>
      </w:pPr>
      <w:r>
        <w:t>о</w:t>
      </w:r>
      <w:r w:rsidRPr="001C3E4A">
        <w:t>т</w:t>
      </w:r>
      <w:r>
        <w:t xml:space="preserve"> 28.12.2011 г. </w:t>
      </w:r>
      <w:r w:rsidRPr="001C3E4A">
        <w:t>№</w:t>
      </w:r>
      <w:r>
        <w:t xml:space="preserve"> 2962</w:t>
      </w:r>
    </w:p>
    <w:p w:rsidR="004C3767" w:rsidRPr="001C3E4A" w:rsidRDefault="004C3767" w:rsidP="006E4364">
      <w:pPr>
        <w:autoSpaceDE w:val="0"/>
        <w:autoSpaceDN w:val="0"/>
        <w:adjustRightInd w:val="0"/>
        <w:jc w:val="right"/>
      </w:pPr>
    </w:p>
    <w:p w:rsidR="004C3767" w:rsidRPr="001C3E4A" w:rsidRDefault="004C3767" w:rsidP="006E4364">
      <w:pPr>
        <w:pStyle w:val="ConsPlusTitle"/>
        <w:widowControl/>
        <w:jc w:val="center"/>
        <w:rPr>
          <w:b w:val="0"/>
          <w:sz w:val="28"/>
          <w:szCs w:val="28"/>
        </w:rPr>
      </w:pPr>
      <w:r w:rsidRPr="001C3E4A">
        <w:rPr>
          <w:b w:val="0"/>
          <w:sz w:val="28"/>
          <w:szCs w:val="28"/>
        </w:rPr>
        <w:t>ПОРЯДОК</w:t>
      </w:r>
    </w:p>
    <w:p w:rsidR="004C3767" w:rsidRPr="001C3E4A" w:rsidRDefault="004C3767" w:rsidP="006E4364">
      <w:pPr>
        <w:widowControl w:val="0"/>
        <w:autoSpaceDE w:val="0"/>
        <w:autoSpaceDN w:val="0"/>
        <w:adjustRightInd w:val="0"/>
        <w:jc w:val="center"/>
      </w:pPr>
      <w:r w:rsidRPr="001C3E4A">
        <w:t>разработки и утверждения административных регламентов</w:t>
      </w:r>
    </w:p>
    <w:p w:rsidR="004C3767" w:rsidRPr="001C3E4A" w:rsidRDefault="004C3767" w:rsidP="006E4364">
      <w:pPr>
        <w:widowControl w:val="0"/>
        <w:autoSpaceDE w:val="0"/>
        <w:autoSpaceDN w:val="0"/>
        <w:adjustRightInd w:val="0"/>
        <w:jc w:val="center"/>
      </w:pPr>
      <w:r w:rsidRPr="001C3E4A">
        <w:t>предоставления муниципальных услуг</w:t>
      </w:r>
    </w:p>
    <w:p w:rsidR="004C3767" w:rsidRPr="001C3E4A" w:rsidRDefault="004C3767" w:rsidP="006E4364">
      <w:pPr>
        <w:widowControl w:val="0"/>
        <w:autoSpaceDE w:val="0"/>
        <w:autoSpaceDN w:val="0"/>
        <w:adjustRightInd w:val="0"/>
        <w:jc w:val="center"/>
      </w:pPr>
    </w:p>
    <w:p w:rsidR="004C3767" w:rsidRPr="001C3E4A" w:rsidRDefault="004C3767" w:rsidP="0087262A">
      <w:pPr>
        <w:widowControl w:val="0"/>
        <w:autoSpaceDE w:val="0"/>
        <w:autoSpaceDN w:val="0"/>
        <w:adjustRightInd w:val="0"/>
        <w:jc w:val="center"/>
      </w:pPr>
      <w:r w:rsidRPr="001C3E4A">
        <w:t>1. Общие положения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Pr="001C3E4A" w:rsidRDefault="004C3767" w:rsidP="0087262A">
      <w:pPr>
        <w:widowControl w:val="0"/>
        <w:autoSpaceDE w:val="0"/>
        <w:autoSpaceDN w:val="0"/>
        <w:adjustRightInd w:val="0"/>
        <w:ind w:firstLine="708"/>
        <w:jc w:val="both"/>
      </w:pPr>
      <w:r w:rsidRPr="001C3E4A">
        <w:t>1.1. Настоящий  Порядок определяет порядок  разработки  и   утверждения структурными подразделениями администрации муниципального образования Приморско-Ахтарский район административных   регламентов     предоставления муниципальных услуг (далее - регламенты), в том числе по   рассмотрению обращений граждан Российской  Федерации  в  соответствии  с   Федеральным законом «О порядке рассмотрения обращений граждан Российской Федерации».</w:t>
      </w:r>
    </w:p>
    <w:p w:rsidR="004C3767" w:rsidRPr="001C3E4A" w:rsidRDefault="004C3767" w:rsidP="0087262A">
      <w:pPr>
        <w:widowControl w:val="0"/>
        <w:autoSpaceDE w:val="0"/>
        <w:autoSpaceDN w:val="0"/>
        <w:adjustRightInd w:val="0"/>
        <w:ind w:firstLine="708"/>
        <w:jc w:val="both"/>
      </w:pPr>
      <w:r w:rsidRPr="001C3E4A">
        <w:t xml:space="preserve">1.2. </w:t>
      </w:r>
      <w:proofErr w:type="gramStart"/>
      <w:r w:rsidRPr="001C3E4A">
        <w:t>Регламентом является нормативный правовой акт  органа местного самоуправления,  устанавливающий  сроки  и     последовательность административных процедур (действий)  органа   местного самоуправления, структурных подразделений администрации  муниципального образования Приморско-Ахтарский район, осуществляемых   по запросу  физического  или  юридического  лица  либо  их    уполномоченных представителей (далее - заявитель) в пределах установленных нормативными правовыми  актами  Российской  Федерации  полномочий  в    соответствии с требованиями   Федерального   закона  от 27 июля 2010 № 210-ФЗ «Об организации</w:t>
      </w:r>
      <w:proofErr w:type="gramEnd"/>
      <w:r w:rsidRPr="001C3E4A">
        <w:t xml:space="preserve">     предоставления государственных и муниципальных услуг» (далее - Федеральный закон).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>Регламент  также  устанавливает   порядок   взаимодействия   между структурными подразделениями администрации муниципального образования Приморско-Ахтарский район,  их  должностными   лицами, взаимодействия  администрации   муниципального образования Приморско-Ахтарский район с  физическими и юридическими лицами,  иными   органами местного самоуправления, учреждениями и организациями при предоставлении муниципальной услуги.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 xml:space="preserve">1.3. Регламенты разрабатываются структурными подразделениями администрации муниципального образования Приморско-Ахтарский район, предоставляющими муниципальные  услуги,  в  соответствии  с   федеральными     законами, законами Краснодарского края, иными нормативными правовыми актами,    устанавливающими   критерии,    сроки    и последовательность выполнения  административных  процедур    (действий) 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>и (или) принятия решений, а также иные требования к порядку предоставления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>муниципальных услуг.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 xml:space="preserve">1.4. При  разработке  регламентов  структурные подразделения администрации </w:t>
      </w:r>
      <w:r w:rsidRPr="001C3E4A">
        <w:lastRenderedPageBreak/>
        <w:t>муниципального образования Приморско-Ахтарский район предусматривают оптимизацию (повышение качества) предоставления муниципальных услуг, в том числе: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а) упорядочение административных процедур (действий);</w:t>
      </w:r>
    </w:p>
    <w:p w:rsidR="004C3767" w:rsidRPr="001C3E4A" w:rsidRDefault="004C3767" w:rsidP="00235C10">
      <w:pPr>
        <w:widowControl w:val="0"/>
        <w:autoSpaceDE w:val="0"/>
        <w:autoSpaceDN w:val="0"/>
        <w:adjustRightInd w:val="0"/>
      </w:pPr>
      <w:r w:rsidRPr="001C3E4A">
        <w:t xml:space="preserve">     б) устранение избыточных административных процедур (действий);</w:t>
      </w:r>
    </w:p>
    <w:p w:rsidR="004C3767" w:rsidRPr="001C3E4A" w:rsidRDefault="004C3767" w:rsidP="00235C10">
      <w:pPr>
        <w:widowControl w:val="0"/>
        <w:autoSpaceDE w:val="0"/>
        <w:autoSpaceDN w:val="0"/>
        <w:adjustRightInd w:val="0"/>
        <w:jc w:val="both"/>
      </w:pPr>
      <w:r w:rsidRPr="001C3E4A">
        <w:t xml:space="preserve">     </w:t>
      </w:r>
      <w:proofErr w:type="gramStart"/>
      <w:r w:rsidRPr="001C3E4A"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 устранить  необходимость   неоднократного     предоставления идентичной информации, снижение количества взаимодействий  заявителей   с должностными лицами органа, предоставляющего муниципальную  услугу,   в том  числе  за  счет  выполнения  отдельных  административных    процедур (действий)   на   базе   МКУ «Приморско-Ахтарский многофункциональный   центр предоставления государственных и муниципальных  услуг»  и  реализации  принципа   «одного окна», использование межведомственных</w:t>
      </w:r>
      <w:proofErr w:type="gramEnd"/>
      <w:r w:rsidRPr="001C3E4A">
        <w:t xml:space="preserve">  согласований  при   предоставлении муниципальной  услуги  без  участия  заявителя,   в   том   числе   с использованием информационно-коммуникационных технологий;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г) сокращение срока предоставления муниципальной услуги, а   также срока выполнения отдельных административных процедур (действий) в рамках предоставления муниципальной услуги. Структурные подразделения администрации муниципального образования Приморско-Ахтарский район,   осуществляющие подготовку регламента, могут установить в регламенте  сокращенные   сроки предоставления  муниципальной  услуги,  а  также   сроки     выполнения административных   процедур   (действий)   в   рамках      предоставления муниципальной  услуги  по   отношению   к   соответствующим   срокам, установленным законодательством Российской Федерации;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д) ответственность   должностных    лиц    структурных подразделений администрации муниципального образования Приморско-Ахтарский район, предоставляющих муниципальные услуги, за несоблюдение  ими   требований регламентов при выполнении административных процедур (действий);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е) предоставление муниципальной услуги в электронной форме.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>1.5. Регламенты, разработанные структурными подразделениями администрации муниципального образования Приморско-Ахтарский район, утверждаются в установленном   порядке постановлением администрации муниципального образования Приморско-Ахтарский район.</w:t>
      </w:r>
    </w:p>
    <w:p w:rsidR="004C3767" w:rsidRPr="001C3E4A" w:rsidRDefault="004C3767" w:rsidP="00161803">
      <w:pPr>
        <w:widowControl w:val="0"/>
        <w:autoSpaceDE w:val="0"/>
        <w:autoSpaceDN w:val="0"/>
        <w:adjustRightInd w:val="0"/>
        <w:ind w:firstLine="708"/>
        <w:jc w:val="both"/>
      </w:pPr>
      <w:r w:rsidRPr="001C3E4A">
        <w:t>1.6. Регламенты разрабатываются структурными подразделениями администрации муниципального образования Приморско-Ахтарский район на основании полномочий, предусмотренных нормативными правовыми актами Российской Федерации, нормативными правовыми актами Краснодарского края и муниципального образования Приморско-Ахтарский район, и включаются в реестр муниципальных услуг (функций) муниципального образования Приморско-Ахтарский район.</w:t>
      </w:r>
    </w:p>
    <w:p w:rsidR="004C3767" w:rsidRPr="001C3E4A" w:rsidRDefault="004C3767" w:rsidP="00161803">
      <w:pPr>
        <w:widowControl w:val="0"/>
        <w:autoSpaceDE w:val="0"/>
        <w:autoSpaceDN w:val="0"/>
        <w:adjustRightInd w:val="0"/>
        <w:jc w:val="both"/>
      </w:pPr>
      <w:r w:rsidRPr="001C3E4A">
        <w:tab/>
        <w:t xml:space="preserve">1.7. Проект регламента подлежит размещению в информационно-телекоммуникационной сети «Интернет» на официальном сайте администрации муниципального образования Приморско-Ахтарский район. </w:t>
      </w:r>
    </w:p>
    <w:p w:rsidR="004C3767" w:rsidRPr="001C3E4A" w:rsidRDefault="004C3767" w:rsidP="00161803">
      <w:pPr>
        <w:widowControl w:val="0"/>
        <w:autoSpaceDE w:val="0"/>
        <w:autoSpaceDN w:val="0"/>
        <w:adjustRightInd w:val="0"/>
        <w:jc w:val="both"/>
      </w:pPr>
      <w:r w:rsidRPr="001C3E4A">
        <w:tab/>
        <w:t>1.8.Проекты регламентов подлежат независимой экспертизе и экспертизе, проводимой уполномоченным органом.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Pr="001C3E4A" w:rsidRDefault="004C3767" w:rsidP="00161803">
      <w:pPr>
        <w:widowControl w:val="0"/>
        <w:autoSpaceDE w:val="0"/>
        <w:autoSpaceDN w:val="0"/>
        <w:adjustRightInd w:val="0"/>
        <w:jc w:val="center"/>
      </w:pPr>
      <w:r w:rsidRPr="001C3E4A">
        <w:t>2. Требования к регламентам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Pr="001C3E4A" w:rsidRDefault="004C3767" w:rsidP="0067057E">
      <w:pPr>
        <w:widowControl w:val="0"/>
        <w:autoSpaceDE w:val="0"/>
        <w:autoSpaceDN w:val="0"/>
        <w:adjustRightInd w:val="0"/>
        <w:ind w:firstLine="708"/>
        <w:jc w:val="both"/>
      </w:pPr>
      <w:r w:rsidRPr="001C3E4A">
        <w:t xml:space="preserve">2.1. Наименование  регламента  определяется   структурными подразделениями администрации муниципального образования Приморско-Ахтарский район,  ответственными  за  его  утверждение,  с   учетом формулировки, соответствующей редакции положения нормативного   правового акта, которым предусмотрена </w:t>
      </w:r>
      <w:r w:rsidRPr="001C3E4A">
        <w:lastRenderedPageBreak/>
        <w:t>муниципальная услуга.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>2.2. В регламент включаются разделы, определяющие: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а) общие положения;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б) стандарт предоставления муниципальной услуги;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в) состав, последовательность и сроки  выполнения   административных процедур (действий), требования к порядку их  выполнения,  в  том   числе особенности выполнения административных процедур (действий) в электронной форме;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г) формы </w:t>
      </w:r>
      <w:proofErr w:type="gramStart"/>
      <w:r w:rsidRPr="001C3E4A">
        <w:t>контроля за</w:t>
      </w:r>
      <w:proofErr w:type="gramEnd"/>
      <w:r w:rsidRPr="001C3E4A">
        <w:t xml:space="preserve"> исполнением регламента;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д) досудебный (внесудебный) порядок обжалования решений и   действий (бездействия) органа, предоставляющего муниципальную услугу, а также их должностных лиц.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>2.3. Раздел,  касающийся  общих  положений,  состоит  из    следующих подразделов, определяющих: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а) предмет регулирования регламента;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б) круг заявителей;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в) требования   к   порядку   информирования   о      предоставлении муниципальной услуги, в том числе: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информация о месте нахождения и графике работы структурных подразделений администрации муниципального образования Приморско-Ахтарский район, организаций, участвующих в предоставлении муниципальной услуги, способы получения информации о месте нахождения и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proofErr w:type="gramStart"/>
      <w:r w:rsidRPr="001C3E4A">
        <w:t>графиках</w:t>
      </w:r>
      <w:proofErr w:type="gramEnd"/>
      <w:r w:rsidRPr="001C3E4A">
        <w:t xml:space="preserve"> работы государственных и муниципальных органов  и   организаций, обращение в которые необходимо для получения муниципальной  услуги,   а также  МКУ «Приморско-Ахтарский многофункциональный  центр  предоставления     государственных и муниципальных услуг»;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справочные телефоны структурных подразделений  администрации муниципального образования Приморско-Ахтарский район, предоставляющих  муниципальную  услугу,  организаций,     участвующих в предоставлении муниципальной   услуги,   в   том    числе    номер телефона - автоинформатора;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адреса официальных сайтов администрации муниципального образования Приморско-Ахтарский район, организаций, участвующих в предоставлении  муниципальной  услуги,  в  сети  Интернет,   содержащих информацию о предоставлении  муниципальной  услуги  и  услуг,   которые являются необходимыми и обязательными для предоставления муниципальной услуги, адреса их электронной почты;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порядок получения информации заявителями по вопросам предоставления муниципальной  услуги  и  услуг,  которые  являются     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  и муниципальных услуг (функций)»;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</w:t>
      </w:r>
      <w:proofErr w:type="gramStart"/>
      <w:r w:rsidRPr="001C3E4A">
        <w:t>порядок, форма и место размещения указанной в  настоящем   подпункте информации,  в  том  числе   на   стендах   в   местах     предоставления муниципальной  услуги  и  услуг,  которые  являются      необходимыми и обязательными для предоставления  муниципальной  услуги,  а    также на официальных сайтах администрации муниципального образования Приморско-Ахтарский район, организаций, участвующих в предоставлении муниципальной услуги, в сети «Интернет», а также в  федеральной  государственной   информационной системе «Единый портал государственных</w:t>
      </w:r>
      <w:proofErr w:type="gramEnd"/>
      <w:r w:rsidRPr="001C3E4A">
        <w:t xml:space="preserve"> и муниципальных услуг (функций)».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>2.4. Стандарт предоставления муниципальной услуги должен содержать следующие подразделы: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а) наименование муниципальной услуги;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lastRenderedPageBreak/>
        <w:t xml:space="preserve">     б) наименование структурного подразделения администрации </w:t>
      </w:r>
      <w:proofErr w:type="spellStart"/>
      <w:proofErr w:type="gramStart"/>
      <w:r w:rsidRPr="001C3E4A">
        <w:t>муници-пального</w:t>
      </w:r>
      <w:proofErr w:type="spellEnd"/>
      <w:proofErr w:type="gramEnd"/>
      <w:r w:rsidRPr="001C3E4A">
        <w:t xml:space="preserve"> образования Приморско-Ахтарский район, предоставляющего   муниципальную услугу. Если в предоставлении муниципальной услуги участвуют также иные структурные подразделения администрации </w:t>
      </w:r>
      <w:proofErr w:type="spellStart"/>
      <w:proofErr w:type="gramStart"/>
      <w:r w:rsidRPr="001C3E4A">
        <w:t>муници-пального</w:t>
      </w:r>
      <w:proofErr w:type="spellEnd"/>
      <w:proofErr w:type="gramEnd"/>
      <w:r w:rsidRPr="001C3E4A">
        <w:t xml:space="preserve"> образования Приморско-Ахтарский район, а также организации, то указываются все органы и организации, обращение в которые необходимо для предоставления муниципальной  услуги.  </w:t>
      </w:r>
      <w:proofErr w:type="gramStart"/>
      <w:r w:rsidRPr="001C3E4A">
        <w:t>Также  указываются   требования  статьи 7 Федерального закона, а именно -  установление  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 органы и организации,  за  исключением   получения услуг, включенных в перечень  услуг,  которые  являются    необходимыми и обязательными для  предоставления  муниципальных  услуг,   утвержденный нормативным правовым актом муниципального образования Приморско-Ахтарский район.</w:t>
      </w:r>
      <w:proofErr w:type="gramEnd"/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в) описание результата предоставления муниципальной услуги;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г) срок предоставления муниципальной услуги, в том числе с учетом необходимости обращения  в  организации,  участвующие  в   предоставлении муниципальной   услуги,    срок    приостановления       предоставления муниципальной  услуги  в  случае,  если  возможность    приостановления предусмотрена  законодательством  Российской  Федерации,  срок     выдачи (направления)   документов,   являющихся   результатом     предоставления муниципальной услуги;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д) перечень нормативных  правовых  актов,  регулирующих   отношения, возникающие в связи с предоставлением муниципальной  услуги, с указанием их реквизитов и источников официального опубликования;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</w:t>
      </w:r>
      <w:proofErr w:type="gramStart"/>
      <w:r w:rsidRPr="001C3E4A">
        <w:t>е) исчерпывающий перечень документов, необходимых в соответствии   с нормативными правовыми актами для предоставления муниципальной услуги и услуг, которые являются необходимыми и обязательными для   предоставления муниципальной услуги, подлежащих представлению заявителем, способы   их получения заявителем, в  том  числе  в  электронной  форме,    порядок их представления (бланки, формы обращений,  заявления  и  иных   документов, подаваемых заявителем в связи с предоставлением муниципальной   услуги, приводятся в качестве</w:t>
      </w:r>
      <w:proofErr w:type="gramEnd"/>
      <w:r w:rsidRPr="001C3E4A">
        <w:t xml:space="preserve"> приложений к регламенту, за  исключением  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 Федерации  предусмотрена  свободная   форма подачи этих документов);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</w:t>
      </w:r>
      <w:proofErr w:type="gramStart"/>
      <w:r w:rsidRPr="001C3E4A">
        <w:t>ж) исчерпывающий перечень документов, необходимых в соответствии   с нормативными правовыми актами для предоставления муниципальной услуги и услуг, которые являются необходимыми и обязательными для   предоставления муниципальной услуги, которые находятся в распоряжении органов местного самоуправления и иных  организаций  и   которые заявитель вправе представить, а также способы их получения заявителями, в том числе в электронной форме, порядок их представления  (бланки,   формы обращений, заявления</w:t>
      </w:r>
      <w:proofErr w:type="gramEnd"/>
      <w:r w:rsidRPr="001C3E4A">
        <w:t xml:space="preserve"> и иных документов, подаваемых заявителем в связи   с предоставлением муниципальной услуги, приводятся в качестве приложений к регламенту, за исключением случаев, когда формы  указанных   документов установлены актами Президента  Российской  Федерации  или   Правительства Российской Федерации, а также случаев, когда законодательством Российской Федерации предусмотрена свободная форма подачи этих  документов);  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з) указание на запрет требовать от заявителя: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представления документов и информации или  осуществления   действий, представление или осуществление которых  не  предусмотрено   нормативными правовыми  актами,  регулирующими  отношения,  возникающие  в     связи с </w:t>
      </w:r>
      <w:r w:rsidRPr="001C3E4A">
        <w:lastRenderedPageBreak/>
        <w:t>предоставлением муниципальной услуги;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представления  документов  и  информации,  которые находятся в распоряжении  органов,  предоставляющих муниципальную  услугу,    иных  органов местного самоуправления и организаций, в соответствии  с  нормативными  правовыми  актами  Российской   Федерации, нормативными  правовыми  актами  Краснодарского края и муниципальными правовыми актами, за исключением документов, указанных в части 6 статьи 7 Федерального закона;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и) исчерпывающий перечень оснований для отказа в приеме документов, необходимых для предоставления муниципальной услуги;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к) исчерпывающий перечень оснований для приостановления или отказа в предоставлении  муниципальной  услуги.  В  случае  отсутствия   таких оснований следует прямо указать на это в тексте регламента;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л) перечень услуг, которые являются необходимыми и обязательными для предоставления муниципальной услуги, в том числе сведения о   документе (документах),  выдаваемом  (выдаваемых)  организациями,    участвующими в предоставлении муниципальной услуги;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м) порядок, размер и основания взимания  платы, взимаемой за предоставление муниципальной услуги;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н) порядок, размер и основания  взимания  платы  за   предоставление услуг, которые являются необходимыми и обязательными для   предоставления муниципальной услуги, включая информацию о  методике  расчета   размера такой платы;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о) максимальный срок  ожидания  в  очереди  при  подаче    запроса о предоставлении   муниципальной   услуги,   услуги,     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п) срок и порядок регистрации запроса  заявителя  о   предоставлении муниципальной  услуги   и   услуги,   предоставляемой     организацией, участвующей в предоставлении  муниципальной  услуги,  в  том    числе в электронной форме;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р) требования   к   помещениям,   в    которых       предоставляются муниципальная услуга, услуга, предоставляемая организацией, участвующей в предоставлении муниципальной  услуги,  к  месту  ожидания  и   приема заявителей,   размещению   и   оформлению   визуальной,       текстовой и мультимедийной информации о порядке предоставления таких услуг;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с) показатели доступности и качества муниципальной услуги, в   том числе количество взаимодействий  заявителя  с  должностными  лицами  при предоставлении муниципальной услуги и их продолжительность, возможность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>получения   муниципальной   услуги   в    МКУ «Приморско-Ахтарский    многофункциональный центр предоставления  государственных  и  муниципальных  услуг»,    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т) иные  требования,   в   том   числе   учитывающие     особенности предоставления  муниципальной  услуги  в  МКУ «Приморско-Ахтарский    многофункциональный   центр предоставления  государственных  и  муниципальных  услуг»  и   особенности предоставления муниципальной услуги в электронной форме.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 xml:space="preserve">2.5. </w:t>
      </w:r>
      <w:proofErr w:type="gramStart"/>
      <w:r w:rsidRPr="001C3E4A">
        <w:t xml:space="preserve">Раздел,  касающийся  состава,  последовательности   и     сроков выполнения административных процедур, требований к порядку их выполнения, в  том  числе  особенностей  выполнения  административных      процедур в электронной форме, состоит из  подразделов,  соответствующих   количеству административных процедур - логически  обособленных   последовательностей административных действий при  предоставлении  муниципальных    услуг и услуг, которые являются необходимыми и </w:t>
      </w:r>
      <w:r w:rsidRPr="001C3E4A">
        <w:lastRenderedPageBreak/>
        <w:t>обязательными для  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 w:rsidRPr="001C3E4A">
        <w:t xml:space="preserve">  услуги.  В  начале  раздела   указывается исчерпывающий перечень административных процедур,  содержащихся  в  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 в предоставлении муниципальных услуг.</w:t>
      </w:r>
    </w:p>
    <w:p w:rsidR="004C3767" w:rsidRPr="001C3E4A" w:rsidRDefault="004C3767" w:rsidP="004B00B9">
      <w:pPr>
        <w:widowControl w:val="0"/>
        <w:autoSpaceDE w:val="0"/>
        <w:autoSpaceDN w:val="0"/>
        <w:adjustRightInd w:val="0"/>
        <w:ind w:firstLine="708"/>
        <w:jc w:val="both"/>
      </w:pPr>
      <w:r w:rsidRPr="001C3E4A">
        <w:t>Описание процедуры  должно также содержать положение о составе документов и информации,  которые  необходимы  органу,  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>Раздел также должен содержать порядок  осуществления  в  электронной  форме,  в  том    числе с использованием федеральной государственной информационной системы «Единый портал  государственных  и  муниципальных  услуг  (функций)»,   следующие административные процедуры: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предоставление в  установленном  порядке  информации    заявителям и обеспечение доступа заявителей к сведениям о муниципальной услуге;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подача  заявителем  запроса  и  иных  документов,    необходимых для предоставления  муниципальной  услуги,  и  прием  таких       запросов и документов;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получение  заявителем  сведений  о  ходе  выполнения       запроса о предоставлении муниципальной услуги;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взаимодействие структурных подразделений администрации муниципального образования Приморско-Ахтарский район, предоставляющих   муниципальную услугу, с  иными  органами  государственной  власти,  органами   местного самоуправления   и   организациями,   участвующими   в     предоставлении муниципальных услуг,  в  том  числе   порядок   и       условия такого взаимодействия;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получение  заявителем  результата  предоставления   муниципальной услуги, если иное не установлено федеральным законом;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иные  действия,  необходимые  для  предоставления  муниципальной услуги.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>2.6. Блок-схема предоставления муниципальной услуги  приводится   в приложении к регламенту.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>2.7. Описание каждой административной процедуры предусматривает: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а)  основания для начала административной процедуры;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б) содержание каждого административного действия, входящего в состав административной процедуры, продолжительность и (или) максимальный   срок его выполнения;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в) сведения о должностном лице, ответственном за выполнение каждого административного  действия,  входящего   в   состав     административной процедуры. Если нормативные правовые акты, непосредственно   регулирующие предоставление муниципальной услуги, содержат указание  на   конкретную должность, она указывается в тексте регламента;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г) критерии принятия решений;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д) результат  административной  процедуры   и   порядок     передачи результата, который может совпадать с основанием для  начала   выполнения следующей административной процедуры;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е) способ фиксации результата выполнения административной процедуры, в  том  числе  в  электронной  форме,  содержащий  указание     на формат обязательного отображения административной процедуры.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 xml:space="preserve">2.8. Раздел,   касающийся   форм   </w:t>
      </w:r>
      <w:proofErr w:type="gramStart"/>
      <w:r w:rsidRPr="001C3E4A">
        <w:t>контроля   за</w:t>
      </w:r>
      <w:proofErr w:type="gramEnd"/>
      <w:r w:rsidRPr="001C3E4A">
        <w:t xml:space="preserve">      предоставлением </w:t>
      </w:r>
      <w:r w:rsidRPr="001C3E4A">
        <w:lastRenderedPageBreak/>
        <w:t>муниципальной услуги, состоит из следующих подразделов: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а) порядок  осуществления  текущего  </w:t>
      </w:r>
      <w:proofErr w:type="gramStart"/>
      <w:r w:rsidRPr="001C3E4A">
        <w:t>контроля  за</w:t>
      </w:r>
      <w:proofErr w:type="gramEnd"/>
      <w:r w:rsidRPr="001C3E4A">
        <w:t xml:space="preserve">      соблюдением и исполнением ответственными должностными лицами  положений  регламента  и иных  нормативных  правовых   актов,   устанавливающих       требования к предоставлению муниципальной услуги, а также принятием ими решений;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б) порядок и периодичность  осуществления  плановых  и  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C3E4A">
        <w:t>контроля за</w:t>
      </w:r>
      <w:proofErr w:type="gramEnd"/>
      <w:r w:rsidRPr="001C3E4A">
        <w:t xml:space="preserve"> полнотой  и  качеством   предоставления муниципальной услуги;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в) ответственность   должностных    лиц          структурных подразделений администрации муниципального образования Приморско-Ахтарский район за решения и действия (бездействие), принимаемые (осуществляемые) ими в ходе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>предоставления муниципальной услуги;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г) положения, характеризующие требования к порядку и формам </w:t>
      </w:r>
      <w:proofErr w:type="gramStart"/>
      <w:r w:rsidRPr="001C3E4A">
        <w:t>контроля за</w:t>
      </w:r>
      <w:proofErr w:type="gramEnd"/>
      <w:r w:rsidRPr="001C3E4A">
        <w:t xml:space="preserve"> предоставлением муниципальной  услуги,  в  том  числе  со   стороны граждан, их объединений и организаций.</w:t>
      </w:r>
    </w:p>
    <w:p w:rsidR="004C3767" w:rsidRPr="001C3E4A" w:rsidRDefault="004C3767" w:rsidP="00A23178">
      <w:pPr>
        <w:widowControl w:val="0"/>
        <w:autoSpaceDE w:val="0"/>
        <w:autoSpaceDN w:val="0"/>
        <w:adjustRightInd w:val="0"/>
        <w:ind w:firstLine="708"/>
        <w:jc w:val="both"/>
      </w:pPr>
      <w:r w:rsidRPr="001C3E4A">
        <w:t>2.9. В  разделе,  касающемся  досудебного  (внесудебного)     порядка обжалования  решений  и  действий  (бездействия)  структурных подразделений администрации муниципального образования Приморско-Ахтарский район, предоставляющих муниципальную услугу,  а  также  их  должностных   лиц, указываются: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а) информация для заявителя о его праве на досудебное (внесудебное) обжалование действий (бездействия) и решений, принятых (осуществляемых) </w:t>
      </w:r>
      <w:proofErr w:type="gramStart"/>
      <w:r w:rsidRPr="001C3E4A">
        <w:t>в</w:t>
      </w:r>
      <w:proofErr w:type="gramEnd"/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>ходе предоставления муниципальной услуги;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б) предмет досудебного (внесудебного) обжалования;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в) исчерпывающий перечень оснований для приостановления рассмотрения жалобы (претензии) и случаев, в которых ответ на жалобу  (претензию)   не дается;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г) основания  для  начала  процедуры  досудебного     (внесудебного)  обжалования;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д) право заявителя на получение информации и документов, необходимых для обоснования и рассмотрения жалобы (претензии);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е) органы местного самоуправления и должностные лица, которым   может быть направлена жалоба (претензия) заявителя в досудебном   (внесудебном) порядке;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ж) сроки рассмотрения жалобы (претензии);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з) результат досудебного (внесудебного) обжалования применительно к каждой процедуре либо инстанции обжалования.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>Начальник отдела экономики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управления экономического развития                                              </w:t>
      </w:r>
      <w:proofErr w:type="spellStart"/>
      <w:r w:rsidRPr="001C3E4A">
        <w:t>И.Г.Крят</w:t>
      </w:r>
      <w:proofErr w:type="spellEnd"/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BE72F1" w:rsidRDefault="00BE72F1" w:rsidP="002B27C9">
      <w:pPr>
        <w:pStyle w:val="1"/>
        <w:keepNext w:val="0"/>
        <w:numPr>
          <w:ilvl w:val="0"/>
          <w:numId w:val="1"/>
        </w:numPr>
        <w:tabs>
          <w:tab w:val="clear" w:pos="432"/>
        </w:tabs>
        <w:suppressAutoHyphens/>
        <w:autoSpaceDE/>
        <w:autoSpaceDN/>
        <w:adjustRightInd/>
        <w:ind w:left="0" w:firstLine="0"/>
        <w:jc w:val="right"/>
        <w:rPr>
          <w:b w:val="0"/>
          <w:i w:val="0"/>
        </w:rPr>
      </w:pPr>
    </w:p>
    <w:p w:rsidR="00BE72F1" w:rsidRDefault="00BE72F1" w:rsidP="002B27C9">
      <w:pPr>
        <w:pStyle w:val="1"/>
        <w:keepNext w:val="0"/>
        <w:numPr>
          <w:ilvl w:val="0"/>
          <w:numId w:val="1"/>
        </w:numPr>
        <w:tabs>
          <w:tab w:val="clear" w:pos="432"/>
        </w:tabs>
        <w:suppressAutoHyphens/>
        <w:autoSpaceDE/>
        <w:autoSpaceDN/>
        <w:adjustRightInd/>
        <w:ind w:left="0" w:firstLine="0"/>
        <w:jc w:val="right"/>
        <w:rPr>
          <w:b w:val="0"/>
          <w:i w:val="0"/>
        </w:rPr>
      </w:pPr>
    </w:p>
    <w:p w:rsidR="00BE72F1" w:rsidRDefault="00BE72F1" w:rsidP="002B27C9">
      <w:pPr>
        <w:pStyle w:val="1"/>
        <w:keepNext w:val="0"/>
        <w:numPr>
          <w:ilvl w:val="0"/>
          <w:numId w:val="1"/>
        </w:numPr>
        <w:tabs>
          <w:tab w:val="clear" w:pos="432"/>
        </w:tabs>
        <w:suppressAutoHyphens/>
        <w:autoSpaceDE/>
        <w:autoSpaceDN/>
        <w:adjustRightInd/>
        <w:ind w:left="0" w:firstLine="0"/>
        <w:jc w:val="right"/>
        <w:rPr>
          <w:b w:val="0"/>
          <w:i w:val="0"/>
        </w:rPr>
      </w:pPr>
    </w:p>
    <w:p w:rsidR="00BE72F1" w:rsidRDefault="00BE72F1" w:rsidP="002B27C9">
      <w:pPr>
        <w:pStyle w:val="1"/>
        <w:keepNext w:val="0"/>
        <w:numPr>
          <w:ilvl w:val="0"/>
          <w:numId w:val="1"/>
        </w:numPr>
        <w:tabs>
          <w:tab w:val="clear" w:pos="432"/>
        </w:tabs>
        <w:suppressAutoHyphens/>
        <w:autoSpaceDE/>
        <w:autoSpaceDN/>
        <w:adjustRightInd/>
        <w:ind w:left="0" w:firstLine="0"/>
        <w:jc w:val="right"/>
        <w:rPr>
          <w:b w:val="0"/>
          <w:i w:val="0"/>
        </w:rPr>
      </w:pPr>
    </w:p>
    <w:p w:rsidR="00BE72F1" w:rsidRDefault="00BE72F1" w:rsidP="002B27C9">
      <w:pPr>
        <w:pStyle w:val="1"/>
        <w:keepNext w:val="0"/>
        <w:numPr>
          <w:ilvl w:val="0"/>
          <w:numId w:val="1"/>
        </w:numPr>
        <w:tabs>
          <w:tab w:val="clear" w:pos="432"/>
        </w:tabs>
        <w:suppressAutoHyphens/>
        <w:autoSpaceDE/>
        <w:autoSpaceDN/>
        <w:adjustRightInd/>
        <w:ind w:left="0" w:firstLine="0"/>
        <w:jc w:val="right"/>
        <w:rPr>
          <w:b w:val="0"/>
          <w:i w:val="0"/>
        </w:rPr>
      </w:pPr>
    </w:p>
    <w:p w:rsidR="00BE72F1" w:rsidRDefault="00BE72F1" w:rsidP="002B27C9">
      <w:pPr>
        <w:pStyle w:val="1"/>
        <w:keepNext w:val="0"/>
        <w:numPr>
          <w:ilvl w:val="0"/>
          <w:numId w:val="1"/>
        </w:numPr>
        <w:tabs>
          <w:tab w:val="clear" w:pos="432"/>
        </w:tabs>
        <w:suppressAutoHyphens/>
        <w:autoSpaceDE/>
        <w:autoSpaceDN/>
        <w:adjustRightInd/>
        <w:ind w:left="0" w:firstLine="0"/>
        <w:jc w:val="right"/>
        <w:rPr>
          <w:b w:val="0"/>
          <w:i w:val="0"/>
        </w:rPr>
      </w:pPr>
    </w:p>
    <w:p w:rsidR="00BE72F1" w:rsidRDefault="00BE72F1" w:rsidP="002B27C9">
      <w:pPr>
        <w:pStyle w:val="1"/>
        <w:keepNext w:val="0"/>
        <w:numPr>
          <w:ilvl w:val="0"/>
          <w:numId w:val="1"/>
        </w:numPr>
        <w:tabs>
          <w:tab w:val="clear" w:pos="432"/>
        </w:tabs>
        <w:suppressAutoHyphens/>
        <w:autoSpaceDE/>
        <w:autoSpaceDN/>
        <w:adjustRightInd/>
        <w:ind w:left="0" w:firstLine="0"/>
        <w:jc w:val="right"/>
        <w:rPr>
          <w:b w:val="0"/>
          <w:i w:val="0"/>
        </w:rPr>
      </w:pPr>
    </w:p>
    <w:p w:rsidR="00BE72F1" w:rsidRDefault="00BE72F1" w:rsidP="002B27C9">
      <w:pPr>
        <w:pStyle w:val="1"/>
        <w:keepNext w:val="0"/>
        <w:numPr>
          <w:ilvl w:val="0"/>
          <w:numId w:val="1"/>
        </w:numPr>
        <w:tabs>
          <w:tab w:val="clear" w:pos="432"/>
        </w:tabs>
        <w:suppressAutoHyphens/>
        <w:autoSpaceDE/>
        <w:autoSpaceDN/>
        <w:adjustRightInd/>
        <w:ind w:left="0" w:firstLine="0"/>
        <w:jc w:val="right"/>
        <w:rPr>
          <w:b w:val="0"/>
          <w:i w:val="0"/>
        </w:rPr>
      </w:pPr>
    </w:p>
    <w:p w:rsidR="00BE72F1" w:rsidRDefault="00BE72F1" w:rsidP="002B27C9">
      <w:pPr>
        <w:pStyle w:val="1"/>
        <w:keepNext w:val="0"/>
        <w:numPr>
          <w:ilvl w:val="0"/>
          <w:numId w:val="1"/>
        </w:numPr>
        <w:tabs>
          <w:tab w:val="clear" w:pos="432"/>
        </w:tabs>
        <w:suppressAutoHyphens/>
        <w:autoSpaceDE/>
        <w:autoSpaceDN/>
        <w:adjustRightInd/>
        <w:ind w:left="0" w:firstLine="0"/>
        <w:jc w:val="right"/>
        <w:rPr>
          <w:b w:val="0"/>
          <w:i w:val="0"/>
        </w:rPr>
      </w:pPr>
    </w:p>
    <w:p w:rsidR="00BE72F1" w:rsidRDefault="00BE72F1" w:rsidP="002B27C9">
      <w:pPr>
        <w:pStyle w:val="1"/>
        <w:keepNext w:val="0"/>
        <w:numPr>
          <w:ilvl w:val="0"/>
          <w:numId w:val="1"/>
        </w:numPr>
        <w:tabs>
          <w:tab w:val="clear" w:pos="432"/>
        </w:tabs>
        <w:suppressAutoHyphens/>
        <w:autoSpaceDE/>
        <w:autoSpaceDN/>
        <w:adjustRightInd/>
        <w:ind w:left="0" w:firstLine="0"/>
        <w:jc w:val="right"/>
        <w:rPr>
          <w:b w:val="0"/>
          <w:i w:val="0"/>
        </w:rPr>
      </w:pPr>
    </w:p>
    <w:p w:rsidR="00BE72F1" w:rsidRDefault="00BE72F1" w:rsidP="002B27C9">
      <w:pPr>
        <w:pStyle w:val="1"/>
        <w:keepNext w:val="0"/>
        <w:numPr>
          <w:ilvl w:val="0"/>
          <w:numId w:val="1"/>
        </w:numPr>
        <w:tabs>
          <w:tab w:val="clear" w:pos="432"/>
        </w:tabs>
        <w:suppressAutoHyphens/>
        <w:autoSpaceDE/>
        <w:autoSpaceDN/>
        <w:adjustRightInd/>
        <w:ind w:left="0" w:firstLine="0"/>
        <w:jc w:val="right"/>
        <w:rPr>
          <w:b w:val="0"/>
          <w:i w:val="0"/>
        </w:rPr>
      </w:pPr>
    </w:p>
    <w:p w:rsidR="00BE72F1" w:rsidRDefault="00BE72F1" w:rsidP="002B27C9">
      <w:pPr>
        <w:pStyle w:val="1"/>
        <w:keepNext w:val="0"/>
        <w:numPr>
          <w:ilvl w:val="0"/>
          <w:numId w:val="1"/>
        </w:numPr>
        <w:tabs>
          <w:tab w:val="clear" w:pos="432"/>
        </w:tabs>
        <w:suppressAutoHyphens/>
        <w:autoSpaceDE/>
        <w:autoSpaceDN/>
        <w:adjustRightInd/>
        <w:ind w:left="0" w:firstLine="0"/>
        <w:jc w:val="right"/>
        <w:rPr>
          <w:b w:val="0"/>
          <w:i w:val="0"/>
        </w:rPr>
      </w:pPr>
    </w:p>
    <w:p w:rsidR="00BE72F1" w:rsidRDefault="00BE72F1" w:rsidP="002B27C9">
      <w:pPr>
        <w:pStyle w:val="1"/>
        <w:keepNext w:val="0"/>
        <w:numPr>
          <w:ilvl w:val="0"/>
          <w:numId w:val="1"/>
        </w:numPr>
        <w:tabs>
          <w:tab w:val="clear" w:pos="432"/>
        </w:tabs>
        <w:suppressAutoHyphens/>
        <w:autoSpaceDE/>
        <w:autoSpaceDN/>
        <w:adjustRightInd/>
        <w:ind w:left="0" w:firstLine="0"/>
        <w:jc w:val="right"/>
        <w:rPr>
          <w:b w:val="0"/>
          <w:i w:val="0"/>
        </w:rPr>
      </w:pPr>
    </w:p>
    <w:p w:rsidR="004C3767" w:rsidRPr="001C3E4A" w:rsidRDefault="004C3767" w:rsidP="002B27C9">
      <w:pPr>
        <w:pStyle w:val="1"/>
        <w:keepNext w:val="0"/>
        <w:numPr>
          <w:ilvl w:val="0"/>
          <w:numId w:val="1"/>
        </w:numPr>
        <w:tabs>
          <w:tab w:val="clear" w:pos="432"/>
        </w:tabs>
        <w:suppressAutoHyphens/>
        <w:autoSpaceDE/>
        <w:autoSpaceDN/>
        <w:adjustRightInd/>
        <w:ind w:left="0" w:firstLine="0"/>
        <w:jc w:val="right"/>
        <w:rPr>
          <w:b w:val="0"/>
          <w:i w:val="0"/>
        </w:rPr>
      </w:pPr>
      <w:r>
        <w:rPr>
          <w:b w:val="0"/>
          <w:i w:val="0"/>
        </w:rPr>
        <w:lastRenderedPageBreak/>
        <w:t>П</w:t>
      </w:r>
      <w:r w:rsidRPr="001C3E4A">
        <w:rPr>
          <w:b w:val="0"/>
          <w:i w:val="0"/>
        </w:rPr>
        <w:t xml:space="preserve">РИЛОЖЕНИЕ </w:t>
      </w:r>
      <w:r>
        <w:rPr>
          <w:b w:val="0"/>
          <w:i w:val="0"/>
        </w:rPr>
        <w:t xml:space="preserve"> № 3</w:t>
      </w:r>
    </w:p>
    <w:p w:rsidR="004C3767" w:rsidRPr="001C3E4A" w:rsidRDefault="004C3767" w:rsidP="002B27C9">
      <w:pPr>
        <w:pStyle w:val="1"/>
        <w:keepNext w:val="0"/>
        <w:numPr>
          <w:ilvl w:val="0"/>
          <w:numId w:val="1"/>
        </w:numPr>
        <w:tabs>
          <w:tab w:val="clear" w:pos="432"/>
        </w:tabs>
        <w:suppressAutoHyphens/>
        <w:autoSpaceDE/>
        <w:autoSpaceDN/>
        <w:adjustRightInd/>
        <w:ind w:left="0" w:firstLine="0"/>
        <w:jc w:val="right"/>
        <w:rPr>
          <w:b w:val="0"/>
          <w:i w:val="0"/>
        </w:rPr>
      </w:pPr>
      <w:r w:rsidRPr="001C3E4A">
        <w:rPr>
          <w:b w:val="0"/>
          <w:i w:val="0"/>
        </w:rPr>
        <w:t xml:space="preserve">                                                                                                                                                                        </w:t>
      </w:r>
      <w:r w:rsidRPr="001C3E4A">
        <w:rPr>
          <w:b w:val="0"/>
          <w:i w:val="0"/>
          <w:szCs w:val="28"/>
        </w:rPr>
        <w:t>УТВЕРЖДЕН</w:t>
      </w:r>
    </w:p>
    <w:p w:rsidR="004C3767" w:rsidRPr="001C3E4A" w:rsidRDefault="004C3767" w:rsidP="002B27C9">
      <w:pPr>
        <w:tabs>
          <w:tab w:val="left" w:pos="6346"/>
        </w:tabs>
        <w:jc w:val="right"/>
      </w:pPr>
      <w:r w:rsidRPr="001C3E4A">
        <w:t>постановлением администрации</w:t>
      </w:r>
    </w:p>
    <w:p w:rsidR="004C3767" w:rsidRPr="001C3E4A" w:rsidRDefault="004C3767" w:rsidP="002B27C9">
      <w:pPr>
        <w:tabs>
          <w:tab w:val="left" w:pos="6346"/>
        </w:tabs>
        <w:jc w:val="right"/>
      </w:pPr>
      <w:r w:rsidRPr="001C3E4A">
        <w:t>муниципального образования</w:t>
      </w:r>
    </w:p>
    <w:p w:rsidR="004C3767" w:rsidRPr="001C3E4A" w:rsidRDefault="004C3767" w:rsidP="002B27C9">
      <w:pPr>
        <w:tabs>
          <w:tab w:val="left" w:pos="6346"/>
        </w:tabs>
        <w:jc w:val="right"/>
      </w:pPr>
      <w:r w:rsidRPr="001C3E4A">
        <w:t>Приморско-Ахтарский район</w:t>
      </w:r>
    </w:p>
    <w:p w:rsidR="00BE72F1" w:rsidRPr="001C3E4A" w:rsidRDefault="00BE72F1" w:rsidP="00BE72F1">
      <w:pPr>
        <w:tabs>
          <w:tab w:val="left" w:pos="6346"/>
        </w:tabs>
        <w:jc w:val="right"/>
      </w:pPr>
      <w:r>
        <w:t>о</w:t>
      </w:r>
      <w:r w:rsidRPr="001C3E4A">
        <w:t>т</w:t>
      </w:r>
      <w:r>
        <w:t xml:space="preserve"> 28.12.2011 г. </w:t>
      </w:r>
      <w:r w:rsidRPr="001C3E4A">
        <w:t>№</w:t>
      </w:r>
      <w:r>
        <w:t xml:space="preserve"> 2962</w:t>
      </w:r>
    </w:p>
    <w:p w:rsidR="004C3767" w:rsidRPr="001C3E4A" w:rsidRDefault="004C3767" w:rsidP="002B27C9">
      <w:pPr>
        <w:pStyle w:val="ConsPlusTitle"/>
        <w:widowControl/>
        <w:jc w:val="center"/>
        <w:rPr>
          <w:b w:val="0"/>
          <w:sz w:val="28"/>
          <w:szCs w:val="28"/>
        </w:rPr>
      </w:pPr>
      <w:bookmarkStart w:id="0" w:name="_GoBack"/>
      <w:bookmarkEnd w:id="0"/>
      <w:r w:rsidRPr="001C3E4A">
        <w:rPr>
          <w:b w:val="0"/>
          <w:sz w:val="28"/>
          <w:szCs w:val="28"/>
        </w:rPr>
        <w:t>ПОРЯДОК</w:t>
      </w:r>
    </w:p>
    <w:p w:rsidR="004C3767" w:rsidRPr="001C3E4A" w:rsidRDefault="004C3767" w:rsidP="002B27C9">
      <w:pPr>
        <w:widowControl w:val="0"/>
        <w:autoSpaceDE w:val="0"/>
        <w:autoSpaceDN w:val="0"/>
        <w:adjustRightInd w:val="0"/>
        <w:jc w:val="center"/>
      </w:pPr>
      <w:r w:rsidRPr="001C3E4A">
        <w:t>проведения экспертизы проектов административных регламентов</w:t>
      </w:r>
    </w:p>
    <w:p w:rsidR="004C3767" w:rsidRPr="001C3E4A" w:rsidRDefault="004C3767" w:rsidP="002B27C9">
      <w:pPr>
        <w:widowControl w:val="0"/>
        <w:autoSpaceDE w:val="0"/>
        <w:autoSpaceDN w:val="0"/>
        <w:adjustRightInd w:val="0"/>
        <w:jc w:val="center"/>
      </w:pPr>
      <w:r w:rsidRPr="001C3E4A">
        <w:t>предоставления (исполнения) муниципальных услуг (функций)</w:t>
      </w:r>
    </w:p>
    <w:p w:rsidR="004C3767" w:rsidRPr="001C3E4A" w:rsidRDefault="004C3767" w:rsidP="002B27C9">
      <w:pPr>
        <w:widowControl w:val="0"/>
        <w:autoSpaceDE w:val="0"/>
        <w:autoSpaceDN w:val="0"/>
        <w:adjustRightInd w:val="0"/>
        <w:jc w:val="center"/>
      </w:pPr>
    </w:p>
    <w:p w:rsidR="004C3767" w:rsidRPr="001C3E4A" w:rsidRDefault="004C3767" w:rsidP="002B27C9">
      <w:pPr>
        <w:widowControl w:val="0"/>
        <w:autoSpaceDE w:val="0"/>
        <w:autoSpaceDN w:val="0"/>
        <w:adjustRightInd w:val="0"/>
        <w:jc w:val="center"/>
      </w:pPr>
      <w:r w:rsidRPr="001C3E4A">
        <w:t>1. Общие положения</w:t>
      </w:r>
    </w:p>
    <w:p w:rsidR="004C3767" w:rsidRPr="001C3E4A" w:rsidRDefault="004C3767" w:rsidP="002B27C9">
      <w:pPr>
        <w:widowControl w:val="0"/>
        <w:autoSpaceDE w:val="0"/>
        <w:autoSpaceDN w:val="0"/>
        <w:adjustRightInd w:val="0"/>
        <w:jc w:val="center"/>
      </w:pPr>
    </w:p>
    <w:p w:rsidR="004C3767" w:rsidRPr="001C3E4A" w:rsidRDefault="004C3767" w:rsidP="00512CF7">
      <w:pPr>
        <w:widowControl w:val="0"/>
        <w:autoSpaceDE w:val="0"/>
        <w:autoSpaceDN w:val="0"/>
        <w:adjustRightInd w:val="0"/>
        <w:ind w:firstLine="708"/>
        <w:jc w:val="both"/>
      </w:pPr>
      <w:r w:rsidRPr="001C3E4A">
        <w:t xml:space="preserve"> 1. </w:t>
      </w:r>
      <w:proofErr w:type="gramStart"/>
      <w:r w:rsidRPr="001C3E4A">
        <w:t xml:space="preserve">Предметом    экспертизы проектов  административных  регламентов  предоставления   муниципальных услуг (далее - проект регламента),  проводимой юридическим отделом управления правовых и имущественных отношений администрации муниципального образования Приморско-Ахтарский район (далее - уполномоченный орган) является оценка соответствия проектов административных регламентов предоставления муниципальных услуг требованиям,  предъявляемым  к  нему  Федеральным     законом    и принятыми в соответствии с ним </w:t>
      </w:r>
      <w:proofErr w:type="spellStart"/>
      <w:r w:rsidRPr="001C3E4A">
        <w:t>иныминормативными</w:t>
      </w:r>
      <w:proofErr w:type="spellEnd"/>
      <w:r w:rsidRPr="001C3E4A">
        <w:t xml:space="preserve"> правовыми  актами,  а   также оценка учета результатов независимой экспертизы в проектах</w:t>
      </w:r>
      <w:proofErr w:type="gramEnd"/>
      <w:r w:rsidRPr="001C3E4A">
        <w:t xml:space="preserve"> регламентов,   в том числе: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а) соответствие структуры и содержания проекта  регламента,  в   том числе  стандарта  предоставления  муниципальной  услуги,   требованиям, предъявляемым к ним Федеральным законом   и принятыми в соответствии с   ним нормативными правовыми актами;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б) полнота  описания  в  проекте  регламента  порядка  и     условий предоставления муниципальной  услуги,  установленных   законодательством Российской Федерации;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в) оптимизация порядка предоставления муниципальной услуги, в том числе: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упорядочение административных процедур (действий);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устранение избыточных административных процедур (действий);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сокращение срока предоставления  муниципальной  услуги,  а   также срока выполнения отдельных административных процедур (действий) в рамках предоставления муниципальной услуги;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предоставление муниципальной услуги в электронной форме.</w:t>
      </w:r>
    </w:p>
    <w:p w:rsidR="004C3767" w:rsidRPr="001C3E4A" w:rsidRDefault="004C3767" w:rsidP="00512CF7">
      <w:pPr>
        <w:widowControl w:val="0"/>
        <w:autoSpaceDE w:val="0"/>
        <w:autoSpaceDN w:val="0"/>
        <w:adjustRightInd w:val="0"/>
        <w:ind w:firstLine="708"/>
        <w:jc w:val="both"/>
      </w:pPr>
      <w:r w:rsidRPr="001C3E4A">
        <w:t>2. Предметом экспертизы проектов административных регламентов исполнения муниципальных функций, проводимой уполномоченным органом, является оценка соответствия проектов административных регламентов исполнения муниципальных функций (далее – регламент) требованиям, предъявляемым к ним нормативными правовыми актами, во исполнение которых они приняты. Порядку разработки и утверждения административных регламентов исполнения муниципальных функций, а также оценка учета результатов независимой экспертизы в проектах регламентов.</w:t>
      </w:r>
    </w:p>
    <w:p w:rsidR="004C3767" w:rsidRPr="001C3E4A" w:rsidRDefault="004C3767" w:rsidP="00512CF7">
      <w:pPr>
        <w:widowControl w:val="0"/>
        <w:autoSpaceDE w:val="0"/>
        <w:autoSpaceDN w:val="0"/>
        <w:adjustRightInd w:val="0"/>
        <w:ind w:firstLine="708"/>
        <w:jc w:val="both"/>
      </w:pPr>
      <w:r w:rsidRPr="001C3E4A">
        <w:t xml:space="preserve">3. </w:t>
      </w:r>
      <w:proofErr w:type="gramStart"/>
      <w:r w:rsidRPr="001C3E4A">
        <w:t>Разработчик регламента после истечения срока, отведенного для проведения независимой экспертизы проекта регламента и рассмотрения всех поступивших заключений независимой экспертизы, направляет проект регламента на проведение антикоррупционной экспертизы в порядке, установленном для проведения антикоррупционной экспертизы нормативных правовых актов в муниципальном образовании Приморско-Ахтарский район и проектов нормативных правовых актов в муниципальном образовании Приморско-Ахтарский район согласно постановления администрации муниципального образования Приморско-Ахтарский район от 14</w:t>
      </w:r>
      <w:proofErr w:type="gramEnd"/>
      <w:r w:rsidRPr="001C3E4A">
        <w:t xml:space="preserve"> марта </w:t>
      </w:r>
      <w:r w:rsidRPr="001C3E4A">
        <w:lastRenderedPageBreak/>
        <w:t>2011 года № 457 «Об антикоррупционной экспертизе нормативных правовых актов администрации муниципального образования Приморско-Ахтарский район и проектов нормативных правовых актов администрации муниципального образования Приморско-Ахтарский район».</w:t>
      </w:r>
    </w:p>
    <w:p w:rsidR="004C3767" w:rsidRPr="001C3E4A" w:rsidRDefault="004C3767" w:rsidP="00800885">
      <w:pPr>
        <w:widowControl w:val="0"/>
        <w:autoSpaceDE w:val="0"/>
        <w:autoSpaceDN w:val="0"/>
        <w:adjustRightInd w:val="0"/>
        <w:jc w:val="both"/>
      </w:pPr>
      <w:r w:rsidRPr="001C3E4A">
        <w:t xml:space="preserve">         4. К проекту регламента, направляемому на  экспертизу в уполномоченный орган,   прилагаются: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  а) проект нормативного правового акта, которым   утверждается регламент,  сопроводительное письмо, в котором указывается адрес официального сайта администрации муниципального образования Приморско-Ахтарский район, где размещен проект регламента для проведения независимой экспертизы, срок его размещения, заключения независимой экспертизы и мотивированные ответы об отказе в учете замечаний, содержащихся в заключение независимой экспертизы;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  б) пояснительная записка, в которой приводятся информация об основных предполагаемых улучшениях предоставления (исполнения) муниципальной услуги (функции) в случае принятия регламента, сведения об учете рекомендаций независимой экспертизы и предложений заинтересованных организаций и граждан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   5. Заключение на  проект  регламента, в том числе на проект, предусматривающий внесение изменений в регламент,  представляется   уполномоченным органом в срок не более   30 рабочих дней со дня его получения.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 xml:space="preserve">        6. Заключение уполномоченного органа по результатам экспертизы проекта регламента должно содержать: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>а) наименование проекта регламента;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>б) наименование структурного подразделения администрации муниципального образования Приморско-Ахтарский район, представившего проект регламента для проведения экспертизы;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>в) вывод о соответствии (несоответствии) проекта регламента требованиям, предъявляемым к нему нормативными правовыми актами, а также об учете (отказе в учете) замечаний, содержащихся в заключени</w:t>
      </w:r>
      <w:proofErr w:type="gramStart"/>
      <w:r w:rsidRPr="001C3E4A">
        <w:t>и</w:t>
      </w:r>
      <w:proofErr w:type="gramEnd"/>
      <w:r w:rsidRPr="001C3E4A">
        <w:t xml:space="preserve"> независимой экспертизы.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>7. Заключение уполномоченного органа по результатам экспертизы считается положительным, если в заключении содержится вывод о соответствии проекта  регламента требованиям, предъявляемым к нему нормативными правовыми актами, а также об учете замечаний, содержащихся в заключени</w:t>
      </w:r>
      <w:proofErr w:type="gramStart"/>
      <w:r w:rsidRPr="001C3E4A">
        <w:t>и</w:t>
      </w:r>
      <w:proofErr w:type="gramEnd"/>
      <w:r w:rsidRPr="001C3E4A">
        <w:t xml:space="preserve"> независимой экспертизы.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>8. Заключение уполномоченного органа по результатам экспертизы регламента считается отрицательным, если в заключении содержится вывод о несоответствии проекта регламента требованиям, предъявляемым к нему нормативными правовыми актами, и (или) о необоснованном отказе в учете замечаний, содержащихся в заключени</w:t>
      </w:r>
      <w:proofErr w:type="gramStart"/>
      <w:r w:rsidRPr="001C3E4A">
        <w:t>и</w:t>
      </w:r>
      <w:proofErr w:type="gramEnd"/>
      <w:r w:rsidRPr="001C3E4A">
        <w:t xml:space="preserve"> независимой экспертизы.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>9. Разработчик регламента, получивший отрицательное заключение уполномоченного органа по результатам экспертизы проекта регламента, вносит в проект регламента соответствующие изменения и направляет его для проведения повторной экспертизы в уполномоченный орган.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  <w:r w:rsidRPr="001C3E4A">
        <w:tab/>
        <w:t>10. Получение положительного заключения уполномоченного органа по результатам экспертизы проекта регламента является основанием для утверждения регламента.</w:t>
      </w: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Pr="001C3E4A" w:rsidRDefault="004C3767" w:rsidP="00DC2C75">
      <w:pPr>
        <w:widowControl w:val="0"/>
        <w:autoSpaceDE w:val="0"/>
        <w:autoSpaceDN w:val="0"/>
        <w:adjustRightInd w:val="0"/>
        <w:jc w:val="both"/>
      </w:pPr>
    </w:p>
    <w:p w:rsidR="004C3767" w:rsidRPr="001C3E4A" w:rsidRDefault="004C3767" w:rsidP="00A25854">
      <w:pPr>
        <w:widowControl w:val="0"/>
        <w:autoSpaceDE w:val="0"/>
        <w:autoSpaceDN w:val="0"/>
        <w:adjustRightInd w:val="0"/>
        <w:jc w:val="both"/>
      </w:pPr>
      <w:r w:rsidRPr="001C3E4A">
        <w:t>Начальник отдела экономики</w:t>
      </w:r>
    </w:p>
    <w:p w:rsidR="004C3767" w:rsidRPr="001C3E4A" w:rsidRDefault="004C3767" w:rsidP="00BE72F1">
      <w:pPr>
        <w:widowControl w:val="0"/>
        <w:autoSpaceDE w:val="0"/>
        <w:autoSpaceDN w:val="0"/>
        <w:adjustRightInd w:val="0"/>
        <w:jc w:val="both"/>
      </w:pPr>
      <w:r w:rsidRPr="001C3E4A">
        <w:t xml:space="preserve">управления экономического развития                               </w:t>
      </w:r>
      <w:r w:rsidR="00BE72F1">
        <w:t xml:space="preserve">          </w:t>
      </w:r>
      <w:proofErr w:type="spellStart"/>
      <w:r w:rsidR="00BE72F1">
        <w:t>И.Г.Крят</w:t>
      </w:r>
      <w:proofErr w:type="spellEnd"/>
      <w:r w:rsidR="00BE72F1">
        <w:t xml:space="preserve">             </w:t>
      </w:r>
    </w:p>
    <w:sectPr w:rsidR="004C3767" w:rsidRPr="001C3E4A" w:rsidSect="00BE72F1">
      <w:pgSz w:w="11906" w:h="16838"/>
      <w:pgMar w:top="284" w:right="38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84A"/>
    <w:rsid w:val="00010B77"/>
    <w:rsid w:val="000169F4"/>
    <w:rsid w:val="00017481"/>
    <w:rsid w:val="00024B49"/>
    <w:rsid w:val="00053336"/>
    <w:rsid w:val="00091A83"/>
    <w:rsid w:val="000A1CDB"/>
    <w:rsid w:val="00110091"/>
    <w:rsid w:val="00161803"/>
    <w:rsid w:val="001777F5"/>
    <w:rsid w:val="001B0C48"/>
    <w:rsid w:val="001C3E4A"/>
    <w:rsid w:val="001D1E65"/>
    <w:rsid w:val="001D61A0"/>
    <w:rsid w:val="00220928"/>
    <w:rsid w:val="00235C10"/>
    <w:rsid w:val="00275A25"/>
    <w:rsid w:val="002849FF"/>
    <w:rsid w:val="002A42A0"/>
    <w:rsid w:val="002B27C9"/>
    <w:rsid w:val="002D4D2C"/>
    <w:rsid w:val="002E76B9"/>
    <w:rsid w:val="002F4056"/>
    <w:rsid w:val="002F48B9"/>
    <w:rsid w:val="0034009B"/>
    <w:rsid w:val="00346C52"/>
    <w:rsid w:val="00354A3A"/>
    <w:rsid w:val="003617CD"/>
    <w:rsid w:val="00365DBA"/>
    <w:rsid w:val="0038000A"/>
    <w:rsid w:val="003A2EEF"/>
    <w:rsid w:val="003E7816"/>
    <w:rsid w:val="004028E7"/>
    <w:rsid w:val="0041084A"/>
    <w:rsid w:val="0041385E"/>
    <w:rsid w:val="00453E86"/>
    <w:rsid w:val="004839A1"/>
    <w:rsid w:val="00484DEB"/>
    <w:rsid w:val="0049549D"/>
    <w:rsid w:val="004A2FBA"/>
    <w:rsid w:val="004A3B1F"/>
    <w:rsid w:val="004B00B9"/>
    <w:rsid w:val="004B538C"/>
    <w:rsid w:val="004B6148"/>
    <w:rsid w:val="004B7891"/>
    <w:rsid w:val="004C344A"/>
    <w:rsid w:val="004C3767"/>
    <w:rsid w:val="004D5174"/>
    <w:rsid w:val="00512CF7"/>
    <w:rsid w:val="005318B4"/>
    <w:rsid w:val="005739E3"/>
    <w:rsid w:val="005821E4"/>
    <w:rsid w:val="00586E45"/>
    <w:rsid w:val="0059357B"/>
    <w:rsid w:val="0059524F"/>
    <w:rsid w:val="005A4468"/>
    <w:rsid w:val="005A716A"/>
    <w:rsid w:val="005A79E6"/>
    <w:rsid w:val="005E4928"/>
    <w:rsid w:val="005F573E"/>
    <w:rsid w:val="005F7ACA"/>
    <w:rsid w:val="00623B36"/>
    <w:rsid w:val="00624F57"/>
    <w:rsid w:val="006330B3"/>
    <w:rsid w:val="00653378"/>
    <w:rsid w:val="006556C1"/>
    <w:rsid w:val="0067057E"/>
    <w:rsid w:val="006D692A"/>
    <w:rsid w:val="006E2982"/>
    <w:rsid w:val="006E4364"/>
    <w:rsid w:val="006F7A4F"/>
    <w:rsid w:val="00700449"/>
    <w:rsid w:val="007069AB"/>
    <w:rsid w:val="00722AF9"/>
    <w:rsid w:val="0073059B"/>
    <w:rsid w:val="00737D7C"/>
    <w:rsid w:val="007503A9"/>
    <w:rsid w:val="00771820"/>
    <w:rsid w:val="00776233"/>
    <w:rsid w:val="00782118"/>
    <w:rsid w:val="00795416"/>
    <w:rsid w:val="00796DED"/>
    <w:rsid w:val="007B4A94"/>
    <w:rsid w:val="007F7F81"/>
    <w:rsid w:val="00800885"/>
    <w:rsid w:val="00817C9D"/>
    <w:rsid w:val="00843B82"/>
    <w:rsid w:val="008441FE"/>
    <w:rsid w:val="00851E00"/>
    <w:rsid w:val="00863691"/>
    <w:rsid w:val="0087262A"/>
    <w:rsid w:val="00874F6C"/>
    <w:rsid w:val="008804BF"/>
    <w:rsid w:val="008B2D75"/>
    <w:rsid w:val="008C5F56"/>
    <w:rsid w:val="008C66BC"/>
    <w:rsid w:val="00913F64"/>
    <w:rsid w:val="00914CCF"/>
    <w:rsid w:val="00922023"/>
    <w:rsid w:val="00933786"/>
    <w:rsid w:val="00937686"/>
    <w:rsid w:val="00973B56"/>
    <w:rsid w:val="00983850"/>
    <w:rsid w:val="009A1265"/>
    <w:rsid w:val="009A5220"/>
    <w:rsid w:val="009C0CB5"/>
    <w:rsid w:val="009C394E"/>
    <w:rsid w:val="009C7E73"/>
    <w:rsid w:val="009D171C"/>
    <w:rsid w:val="009D62C9"/>
    <w:rsid w:val="00A01FD9"/>
    <w:rsid w:val="00A03DF2"/>
    <w:rsid w:val="00A12B5D"/>
    <w:rsid w:val="00A23178"/>
    <w:rsid w:val="00A25854"/>
    <w:rsid w:val="00A263C4"/>
    <w:rsid w:val="00A4525B"/>
    <w:rsid w:val="00A55259"/>
    <w:rsid w:val="00A558ED"/>
    <w:rsid w:val="00A55E35"/>
    <w:rsid w:val="00A57634"/>
    <w:rsid w:val="00A80C93"/>
    <w:rsid w:val="00A83426"/>
    <w:rsid w:val="00AA3550"/>
    <w:rsid w:val="00AB6291"/>
    <w:rsid w:val="00AD2F2D"/>
    <w:rsid w:val="00AF2517"/>
    <w:rsid w:val="00B0384C"/>
    <w:rsid w:val="00B054B1"/>
    <w:rsid w:val="00B10DE0"/>
    <w:rsid w:val="00B246D2"/>
    <w:rsid w:val="00B32FD4"/>
    <w:rsid w:val="00B5208F"/>
    <w:rsid w:val="00B62993"/>
    <w:rsid w:val="00B70260"/>
    <w:rsid w:val="00B83F9F"/>
    <w:rsid w:val="00BA23A1"/>
    <w:rsid w:val="00BB1DC4"/>
    <w:rsid w:val="00BE0EFF"/>
    <w:rsid w:val="00BE72F1"/>
    <w:rsid w:val="00BF49BC"/>
    <w:rsid w:val="00C4538E"/>
    <w:rsid w:val="00C477E4"/>
    <w:rsid w:val="00C5021D"/>
    <w:rsid w:val="00C65120"/>
    <w:rsid w:val="00C81EF6"/>
    <w:rsid w:val="00C871AA"/>
    <w:rsid w:val="00CB7FE3"/>
    <w:rsid w:val="00CC3A34"/>
    <w:rsid w:val="00CD421E"/>
    <w:rsid w:val="00CE6AED"/>
    <w:rsid w:val="00CF0A8C"/>
    <w:rsid w:val="00CF17A4"/>
    <w:rsid w:val="00CF5A4F"/>
    <w:rsid w:val="00CF5C73"/>
    <w:rsid w:val="00D03569"/>
    <w:rsid w:val="00D06CB0"/>
    <w:rsid w:val="00D14BB3"/>
    <w:rsid w:val="00D15FCE"/>
    <w:rsid w:val="00D36F30"/>
    <w:rsid w:val="00D45D5F"/>
    <w:rsid w:val="00D94209"/>
    <w:rsid w:val="00DB14F7"/>
    <w:rsid w:val="00DB3C5B"/>
    <w:rsid w:val="00DC16BC"/>
    <w:rsid w:val="00DC2C75"/>
    <w:rsid w:val="00DD2B12"/>
    <w:rsid w:val="00DD7267"/>
    <w:rsid w:val="00E04861"/>
    <w:rsid w:val="00E0490A"/>
    <w:rsid w:val="00E10045"/>
    <w:rsid w:val="00E2009A"/>
    <w:rsid w:val="00E324A3"/>
    <w:rsid w:val="00E35DC4"/>
    <w:rsid w:val="00E55B00"/>
    <w:rsid w:val="00E56B25"/>
    <w:rsid w:val="00E64AF1"/>
    <w:rsid w:val="00EA67A5"/>
    <w:rsid w:val="00EB0A56"/>
    <w:rsid w:val="00EB22EB"/>
    <w:rsid w:val="00EF1FA5"/>
    <w:rsid w:val="00F17C1C"/>
    <w:rsid w:val="00F5626A"/>
    <w:rsid w:val="00F60D93"/>
    <w:rsid w:val="00F61403"/>
    <w:rsid w:val="00F65A45"/>
    <w:rsid w:val="00F65C7A"/>
    <w:rsid w:val="00F72DA8"/>
    <w:rsid w:val="00F827D5"/>
    <w:rsid w:val="00FA33A1"/>
    <w:rsid w:val="00FB2AD5"/>
    <w:rsid w:val="00FD3012"/>
    <w:rsid w:val="00FD3105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5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E64AF1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Calibri"/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009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нак Знак"/>
    <w:basedOn w:val="a"/>
    <w:uiPriority w:val="99"/>
    <w:rsid w:val="004B7891"/>
    <w:pPr>
      <w:spacing w:after="160" w:line="240" w:lineRule="exact"/>
    </w:pPr>
    <w:rPr>
      <w:noProof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4B78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7891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17C1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rsid w:val="00F17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10091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link w:val="a7"/>
    <w:uiPriority w:val="99"/>
    <w:rsid w:val="00F17C1C"/>
    <w:pPr>
      <w:ind w:firstLine="1422"/>
      <w:jc w:val="both"/>
    </w:pPr>
    <w:rPr>
      <w:rFonts w:eastAsia="Calibri"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110091"/>
    <w:rPr>
      <w:rFonts w:ascii="Times New Roman" w:hAnsi="Times New Roman" w:cs="Times New Roman"/>
      <w:sz w:val="28"/>
      <w:szCs w:val="28"/>
    </w:rPr>
  </w:style>
  <w:style w:type="paragraph" w:customStyle="1" w:styleId="a8">
    <w:name w:val="Знак Знак Знак Знак Знак Знак"/>
    <w:basedOn w:val="a"/>
    <w:uiPriority w:val="99"/>
    <w:rsid w:val="00F17C1C"/>
    <w:pPr>
      <w:spacing w:after="160" w:line="240" w:lineRule="exact"/>
    </w:pPr>
    <w:rPr>
      <w:rFonts w:eastAsia="Calibri"/>
      <w:noProof/>
      <w:sz w:val="20"/>
      <w:szCs w:val="20"/>
    </w:rPr>
  </w:style>
  <w:style w:type="character" w:customStyle="1" w:styleId="2">
    <w:name w:val="Знак Знак2"/>
    <w:uiPriority w:val="99"/>
    <w:rsid w:val="00914CCF"/>
    <w:rPr>
      <w:b/>
      <w:i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17</Pages>
  <Words>7246</Words>
  <Characters>41304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Крят</dc:creator>
  <cp:keywords/>
  <dc:description/>
  <cp:lastModifiedBy>Наталья С. Пахомова</cp:lastModifiedBy>
  <cp:revision>53</cp:revision>
  <cp:lastPrinted>2012-01-31T11:55:00Z</cp:lastPrinted>
  <dcterms:created xsi:type="dcterms:W3CDTF">2011-12-17T15:02:00Z</dcterms:created>
  <dcterms:modified xsi:type="dcterms:W3CDTF">2013-02-20T06:21:00Z</dcterms:modified>
</cp:coreProperties>
</file>